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0CAC0B">
      <w:pPr>
        <w:pStyle w:val="21"/>
        <w:widowControl w:val="0"/>
        <w:numPr>
          <w:ilvl w:val="0"/>
          <w:numId w:val="0"/>
        </w:numPr>
        <w:tabs>
          <w:tab w:val="left" w:pos="721"/>
        </w:tabs>
        <w:autoSpaceDE w:val="0"/>
        <w:autoSpaceDN w:val="0"/>
        <w:spacing w:before="98" w:after="0" w:line="242" w:lineRule="auto"/>
        <w:ind w:right="117" w:rightChars="0"/>
        <w:jc w:val="left"/>
        <w:rPr>
          <w:rFonts w:hint="eastAsia"/>
          <w:color w:val="auto"/>
          <w:sz w:val="24"/>
          <w:lang w:val="en-US" w:eastAsia="zh-CN"/>
        </w:rPr>
      </w:pPr>
    </w:p>
    <w:p w14:paraId="043BBB72">
      <w:pPr>
        <w:pStyle w:val="21"/>
        <w:widowControl w:val="0"/>
        <w:numPr>
          <w:ilvl w:val="0"/>
          <w:numId w:val="0"/>
        </w:numPr>
        <w:tabs>
          <w:tab w:val="left" w:pos="721"/>
        </w:tabs>
        <w:autoSpaceDE w:val="0"/>
        <w:autoSpaceDN w:val="0"/>
        <w:spacing w:before="98" w:after="0" w:line="242" w:lineRule="auto"/>
        <w:ind w:right="117" w:rightChars="0"/>
        <w:jc w:val="left"/>
        <w:rPr>
          <w:rFonts w:hint="eastAsia"/>
          <w:color w:val="auto"/>
          <w:sz w:val="24"/>
          <w:lang w:val="en-US" w:eastAsia="zh-CN"/>
        </w:rPr>
      </w:pPr>
    </w:p>
    <w:p w14:paraId="70C392EF">
      <w:pPr>
        <w:spacing w:before="91" w:line="414" w:lineRule="auto"/>
        <w:ind w:left="1718" w:right="914" w:firstLine="6"/>
        <w:rPr>
          <w:rFonts w:ascii="宋体" w:hAnsi="宋体" w:eastAsia="宋体" w:cs="宋体"/>
          <w:sz w:val="28"/>
          <w:szCs w:val="28"/>
          <w:u w:val="single" w:color="auto"/>
        </w:rPr>
      </w:pPr>
    </w:p>
    <w:p w14:paraId="331606AF">
      <w:pPr>
        <w:spacing w:before="91" w:line="414" w:lineRule="auto"/>
        <w:ind w:left="1718" w:right="914" w:firstLine="6"/>
        <w:rPr>
          <w:rFonts w:ascii="宋体" w:hAnsi="宋体" w:eastAsia="宋体" w:cs="宋体"/>
          <w:sz w:val="28"/>
          <w:szCs w:val="28"/>
          <w:u w:val="single" w:color="auto"/>
        </w:rPr>
      </w:pPr>
      <w:bookmarkStart w:id="13" w:name="_GoBack"/>
      <w:bookmarkEnd w:id="13"/>
    </w:p>
    <w:p w14:paraId="75C48626">
      <w:pPr>
        <w:spacing w:before="91" w:line="414" w:lineRule="auto"/>
        <w:ind w:left="1718" w:right="914" w:firstLine="6"/>
        <w:rPr>
          <w:rFonts w:ascii="宋体" w:hAnsi="宋体" w:eastAsia="宋体" w:cs="宋体"/>
          <w:sz w:val="28"/>
          <w:szCs w:val="28"/>
          <w:u w:val="single" w:color="auto"/>
        </w:rPr>
      </w:pPr>
    </w:p>
    <w:p w14:paraId="6D1273AE">
      <w:pPr>
        <w:spacing w:before="91" w:line="414" w:lineRule="auto"/>
        <w:ind w:left="1718" w:right="914" w:firstLine="6"/>
        <w:rPr>
          <w:rFonts w:ascii="宋体" w:hAnsi="宋体" w:eastAsia="宋体" w:cs="宋体"/>
          <w:sz w:val="28"/>
          <w:szCs w:val="28"/>
          <w:u w:val="single" w:color="auto"/>
        </w:rPr>
      </w:pPr>
    </w:p>
    <w:p w14:paraId="0EB62CA4">
      <w:pPr>
        <w:spacing w:before="91" w:line="414" w:lineRule="auto"/>
        <w:ind w:left="1718" w:right="914" w:firstLine="6"/>
        <w:rPr>
          <w:rFonts w:ascii="宋体" w:hAnsi="宋体" w:eastAsia="宋体" w:cs="宋体"/>
          <w:sz w:val="28"/>
          <w:szCs w:val="28"/>
          <w:u w:val="single" w:color="auto"/>
        </w:rPr>
      </w:pPr>
    </w:p>
    <w:p w14:paraId="2D250C23">
      <w:pPr>
        <w:spacing w:before="91" w:line="414" w:lineRule="auto"/>
        <w:ind w:left="1718" w:right="914" w:firstLine="6"/>
        <w:rPr>
          <w:rFonts w:ascii="宋体" w:hAnsi="宋体" w:eastAsia="宋体" w:cs="宋体"/>
          <w:sz w:val="28"/>
          <w:szCs w:val="28"/>
          <w:u w:val="single" w:color="auto"/>
        </w:rPr>
      </w:pPr>
    </w:p>
    <w:p w14:paraId="21CA6AE0">
      <w:pPr>
        <w:spacing w:before="91" w:line="414" w:lineRule="auto"/>
        <w:ind w:left="1718" w:right="914" w:firstLine="6"/>
        <w:rPr>
          <w:rFonts w:ascii="宋体" w:hAnsi="宋体" w:eastAsia="宋体" w:cs="宋体"/>
          <w:sz w:val="28"/>
          <w:szCs w:val="28"/>
          <w:u w:val="single" w:color="auto"/>
        </w:rPr>
      </w:pPr>
    </w:p>
    <w:p w14:paraId="3BA40AB2">
      <w:pPr>
        <w:spacing w:before="91" w:line="414" w:lineRule="auto"/>
        <w:ind w:left="1718" w:right="914" w:firstLine="6"/>
        <w:rPr>
          <w:rFonts w:ascii="宋体" w:hAnsi="宋体" w:eastAsia="宋体" w:cs="宋体"/>
          <w:sz w:val="28"/>
          <w:szCs w:val="28"/>
          <w:u w:val="single" w:color="auto"/>
        </w:rPr>
      </w:pPr>
    </w:p>
    <w:p w14:paraId="0C91EB49">
      <w:pPr>
        <w:spacing w:before="91" w:line="414" w:lineRule="auto"/>
        <w:ind w:left="1718" w:right="914" w:firstLine="6"/>
        <w:rPr>
          <w:rFonts w:ascii="宋体" w:hAnsi="宋体" w:eastAsia="宋体" w:cs="宋体"/>
          <w:sz w:val="28"/>
          <w:szCs w:val="28"/>
          <w:u w:val="single" w:color="auto"/>
        </w:rPr>
      </w:pPr>
    </w:p>
    <w:p w14:paraId="28F44798">
      <w:pPr>
        <w:spacing w:before="91" w:line="414" w:lineRule="auto"/>
        <w:ind w:left="1718" w:right="914" w:firstLine="6"/>
        <w:rPr>
          <w:rFonts w:ascii="宋体" w:hAnsi="宋体" w:eastAsia="宋体" w:cs="宋体"/>
          <w:sz w:val="28"/>
          <w:szCs w:val="28"/>
          <w:u w:val="single" w:color="auto"/>
        </w:rPr>
      </w:pPr>
    </w:p>
    <w:p w14:paraId="737E484B">
      <w:pPr>
        <w:spacing w:before="91" w:line="414" w:lineRule="auto"/>
        <w:ind w:left="1718" w:right="914" w:firstLine="6"/>
        <w:rPr>
          <w:rFonts w:ascii="宋体" w:hAnsi="宋体" w:eastAsia="宋体" w:cs="宋体"/>
          <w:sz w:val="28"/>
          <w:szCs w:val="28"/>
          <w:u w:val="single" w:color="auto"/>
        </w:rPr>
      </w:pPr>
    </w:p>
    <w:p w14:paraId="64A43B2F">
      <w:pPr>
        <w:spacing w:before="91" w:line="414" w:lineRule="auto"/>
        <w:ind w:left="1718" w:right="914" w:firstLine="6"/>
        <w:rPr>
          <w:rFonts w:ascii="宋体" w:hAnsi="宋体" w:eastAsia="宋体" w:cs="宋体"/>
          <w:sz w:val="28"/>
          <w:szCs w:val="28"/>
          <w:u w:val="single" w:color="auto"/>
        </w:rPr>
      </w:pPr>
    </w:p>
    <w:p w14:paraId="76D2805D">
      <w:pPr>
        <w:spacing w:before="91" w:line="414" w:lineRule="auto"/>
        <w:ind w:left="1718" w:right="914" w:firstLine="6"/>
        <w:rPr>
          <w:rFonts w:ascii="宋体" w:hAnsi="宋体" w:eastAsia="宋体" w:cs="宋体"/>
          <w:sz w:val="28"/>
          <w:szCs w:val="28"/>
          <w:u w:val="single" w:color="auto"/>
        </w:rPr>
      </w:pPr>
    </w:p>
    <w:p w14:paraId="53C71AC5">
      <w:pPr>
        <w:spacing w:before="91" w:line="414" w:lineRule="auto"/>
        <w:ind w:left="1718" w:right="914" w:firstLine="6"/>
        <w:rPr>
          <w:rFonts w:ascii="宋体" w:hAnsi="宋体" w:eastAsia="宋体" w:cs="宋体"/>
          <w:sz w:val="28"/>
          <w:szCs w:val="28"/>
          <w:u w:val="single" w:color="auto"/>
        </w:rPr>
      </w:pPr>
    </w:p>
    <w:p w14:paraId="6CBCE7DB">
      <w:pPr>
        <w:spacing w:before="91" w:line="414" w:lineRule="auto"/>
        <w:ind w:left="1718" w:right="914" w:firstLine="6"/>
        <w:rPr>
          <w:rFonts w:ascii="宋体" w:hAnsi="宋体" w:eastAsia="宋体" w:cs="宋体"/>
          <w:sz w:val="28"/>
          <w:szCs w:val="28"/>
          <w:u w:val="single" w:color="auto"/>
        </w:rPr>
      </w:pPr>
    </w:p>
    <w:p w14:paraId="5AD29630">
      <w:pPr>
        <w:spacing w:before="91" w:line="414" w:lineRule="auto"/>
        <w:ind w:left="1718" w:right="914" w:firstLine="6"/>
        <w:rPr>
          <w:rFonts w:ascii="宋体" w:hAnsi="宋体" w:eastAsia="宋体" w:cs="宋体"/>
          <w:sz w:val="28"/>
          <w:szCs w:val="28"/>
        </w:rPr>
      </w:pPr>
      <w:r>
        <w:rPr>
          <w:rFonts w:ascii="宋体" w:hAnsi="宋体" w:eastAsia="宋体" w:cs="宋体"/>
          <w:sz w:val="28"/>
          <w:szCs w:val="28"/>
          <w:u w:val="single" w:color="auto"/>
        </w:rPr>
        <w:t xml:space="preserve"> </w:t>
      </w:r>
    </w:p>
    <w:p w14:paraId="5A6B3E01">
      <w:pPr>
        <w:pStyle w:val="21"/>
        <w:widowControl w:val="0"/>
        <w:numPr>
          <w:ilvl w:val="0"/>
          <w:numId w:val="0"/>
        </w:numPr>
        <w:tabs>
          <w:tab w:val="left" w:pos="721"/>
        </w:tabs>
        <w:autoSpaceDE w:val="0"/>
        <w:autoSpaceDN w:val="0"/>
        <w:spacing w:before="98" w:after="0" w:line="242" w:lineRule="auto"/>
        <w:ind w:right="117" w:rightChars="0"/>
        <w:jc w:val="left"/>
        <w:rPr>
          <w:rFonts w:hint="eastAsia"/>
          <w:color w:val="auto"/>
          <w:sz w:val="24"/>
          <w:lang w:val="en-US" w:eastAsia="zh-CN"/>
        </w:rPr>
      </w:pPr>
    </w:p>
    <w:p w14:paraId="2C793BDF">
      <w:pPr>
        <w:pStyle w:val="21"/>
        <w:widowControl w:val="0"/>
        <w:numPr>
          <w:ilvl w:val="0"/>
          <w:numId w:val="0"/>
        </w:numPr>
        <w:tabs>
          <w:tab w:val="left" w:pos="721"/>
        </w:tabs>
        <w:autoSpaceDE w:val="0"/>
        <w:autoSpaceDN w:val="0"/>
        <w:spacing w:before="98" w:after="0" w:line="242" w:lineRule="auto"/>
        <w:ind w:right="117" w:rightChars="0"/>
        <w:jc w:val="left"/>
        <w:rPr>
          <w:rFonts w:hint="eastAsia"/>
          <w:color w:val="auto"/>
          <w:sz w:val="24"/>
          <w:lang w:val="en-US" w:eastAsia="zh-CN"/>
        </w:rPr>
      </w:pPr>
    </w:p>
    <w:p w14:paraId="32C2D2EA">
      <w:pPr>
        <w:pStyle w:val="21"/>
        <w:widowControl w:val="0"/>
        <w:numPr>
          <w:ilvl w:val="0"/>
          <w:numId w:val="0"/>
        </w:numPr>
        <w:tabs>
          <w:tab w:val="left" w:pos="721"/>
        </w:tabs>
        <w:autoSpaceDE w:val="0"/>
        <w:autoSpaceDN w:val="0"/>
        <w:spacing w:before="98" w:after="0" w:line="242" w:lineRule="auto"/>
        <w:ind w:right="117" w:rightChars="0"/>
        <w:jc w:val="left"/>
        <w:rPr>
          <w:rFonts w:hint="eastAsia"/>
          <w:color w:val="auto"/>
          <w:sz w:val="24"/>
          <w:lang w:val="en-US" w:eastAsia="zh-CN"/>
        </w:rPr>
      </w:pPr>
    </w:p>
    <w:p w14:paraId="52F83AD4">
      <w:pPr>
        <w:pStyle w:val="21"/>
        <w:widowControl w:val="0"/>
        <w:numPr>
          <w:ilvl w:val="0"/>
          <w:numId w:val="0"/>
        </w:numPr>
        <w:tabs>
          <w:tab w:val="left" w:pos="721"/>
        </w:tabs>
        <w:autoSpaceDE w:val="0"/>
        <w:autoSpaceDN w:val="0"/>
        <w:spacing w:before="98" w:after="0" w:line="242" w:lineRule="auto"/>
        <w:ind w:right="117" w:rightChars="0"/>
        <w:jc w:val="left"/>
        <w:rPr>
          <w:rFonts w:hint="eastAsia"/>
          <w:color w:val="auto"/>
          <w:sz w:val="24"/>
          <w:lang w:val="en-US" w:eastAsia="zh-CN"/>
        </w:rPr>
      </w:pPr>
    </w:p>
    <w:p w14:paraId="5CB63BE2">
      <w:pPr>
        <w:pStyle w:val="21"/>
        <w:widowControl w:val="0"/>
        <w:numPr>
          <w:ilvl w:val="0"/>
          <w:numId w:val="0"/>
        </w:numPr>
        <w:tabs>
          <w:tab w:val="left" w:pos="721"/>
        </w:tabs>
        <w:autoSpaceDE w:val="0"/>
        <w:autoSpaceDN w:val="0"/>
        <w:spacing w:before="98" w:after="0" w:line="242" w:lineRule="auto"/>
        <w:ind w:right="117" w:rightChars="0"/>
        <w:jc w:val="left"/>
        <w:rPr>
          <w:rFonts w:hint="eastAsia"/>
          <w:color w:val="auto"/>
          <w:sz w:val="24"/>
          <w:lang w:val="en-US" w:eastAsia="zh-CN"/>
        </w:rPr>
      </w:pPr>
    </w:p>
    <w:p w14:paraId="758246AB">
      <w:pPr>
        <w:pStyle w:val="21"/>
        <w:widowControl w:val="0"/>
        <w:numPr>
          <w:ilvl w:val="0"/>
          <w:numId w:val="0"/>
        </w:numPr>
        <w:tabs>
          <w:tab w:val="left" w:pos="721"/>
        </w:tabs>
        <w:autoSpaceDE w:val="0"/>
        <w:autoSpaceDN w:val="0"/>
        <w:spacing w:before="98" w:after="0" w:line="242" w:lineRule="auto"/>
        <w:ind w:right="117" w:rightChars="0"/>
        <w:jc w:val="left"/>
        <w:rPr>
          <w:rFonts w:hint="eastAsia"/>
          <w:color w:val="auto"/>
          <w:sz w:val="24"/>
          <w:lang w:val="en-US" w:eastAsia="zh-CN"/>
        </w:rPr>
      </w:pPr>
    </w:p>
    <w:p w14:paraId="7ED1E8D0">
      <w:pPr>
        <w:pStyle w:val="21"/>
        <w:widowControl w:val="0"/>
        <w:numPr>
          <w:ilvl w:val="0"/>
          <w:numId w:val="0"/>
        </w:numPr>
        <w:tabs>
          <w:tab w:val="left" w:pos="721"/>
        </w:tabs>
        <w:autoSpaceDE w:val="0"/>
        <w:autoSpaceDN w:val="0"/>
        <w:spacing w:before="98" w:after="0" w:line="242" w:lineRule="auto"/>
        <w:ind w:right="117" w:rightChars="0"/>
        <w:jc w:val="left"/>
        <w:rPr>
          <w:rFonts w:hint="eastAsia"/>
          <w:color w:val="auto"/>
          <w:sz w:val="24"/>
          <w:lang w:val="en-US" w:eastAsia="zh-CN"/>
        </w:rPr>
      </w:pPr>
    </w:p>
    <w:sdt>
      <w:sdtPr>
        <w:rPr>
          <w:rFonts w:ascii="宋体" w:hAnsi="宋体" w:eastAsia="宋体" w:cs="宋体"/>
          <w:sz w:val="24"/>
          <w:szCs w:val="24"/>
          <w:lang w:val="zh-CN" w:eastAsia="zh-CN" w:bidi="zh-CN"/>
        </w:rPr>
        <w:id w:val="147452125"/>
        <w15:color w:val="DBDBDB"/>
        <w:docPartObj>
          <w:docPartGallery w:val="Table of Contents"/>
          <w:docPartUnique/>
        </w:docPartObj>
      </w:sdtPr>
      <w:sdtEndPr>
        <w:rPr>
          <w:rFonts w:ascii="宋体" w:hAnsi="宋体" w:eastAsia="宋体" w:cs="宋体"/>
          <w:b/>
          <w:bCs/>
          <w:color w:val="auto"/>
          <w:sz w:val="24"/>
          <w:szCs w:val="30"/>
          <w:lang w:val="zh-CN" w:eastAsia="zh-CN" w:bidi="zh-CN"/>
        </w:rPr>
      </w:sdtEndPr>
      <w:sdtContent>
        <w:p w14:paraId="460DAC70">
          <w:pPr>
            <w:keepNext w:val="0"/>
            <w:keepLines w:val="0"/>
            <w:pageBreakBefore w:val="0"/>
            <w:widowControl w:val="0"/>
            <w:kinsoku/>
            <w:wordWrap/>
            <w:overflowPunct/>
            <w:topLinePunct w:val="0"/>
            <w:autoSpaceDE w:val="0"/>
            <w:autoSpaceDN w:val="0"/>
            <w:bidi w:val="0"/>
            <w:adjustRightInd/>
            <w:snapToGrid/>
            <w:spacing w:before="0" w:beforeLines="0" w:after="0" w:afterLines="50" w:line="360" w:lineRule="auto"/>
            <w:ind w:left="0" w:leftChars="0" w:right="0" w:rightChars="0" w:firstLine="0" w:firstLineChars="0"/>
            <w:jc w:val="center"/>
            <w:textAlignment w:val="auto"/>
            <w:rPr>
              <w:rFonts w:hint="eastAsia" w:ascii="宋体" w:hAnsi="宋体" w:eastAsia="宋体" w:cs="宋体"/>
              <w:b/>
              <w:bCs/>
              <w:sz w:val="24"/>
              <w:szCs w:val="24"/>
            </w:rPr>
          </w:pPr>
          <w:r>
            <w:rPr>
              <w:rFonts w:hint="eastAsia" w:ascii="宋体" w:hAnsi="宋体" w:eastAsia="宋体" w:cs="宋体"/>
              <w:b/>
              <w:bCs/>
              <w:sz w:val="40"/>
              <w:szCs w:val="40"/>
            </w:rPr>
            <w:t>目录</w:t>
          </w:r>
        </w:p>
        <w:p w14:paraId="6135B848">
          <w:pPr>
            <w:pStyle w:val="11"/>
            <w:tabs>
              <w:tab w:val="right" w:leader="dot" w:pos="8550"/>
            </w:tabs>
          </w:pPr>
          <w:r>
            <w:rPr>
              <w:rFonts w:hint="eastAsia" w:ascii="宋体" w:hAnsi="宋体" w:eastAsia="宋体" w:cs="宋体"/>
              <w:b/>
              <w:bCs/>
              <w:color w:val="auto"/>
              <w:sz w:val="24"/>
              <w:szCs w:val="24"/>
            </w:rPr>
            <w:fldChar w:fldCharType="begin"/>
          </w:r>
          <w:r>
            <w:rPr>
              <w:rFonts w:hint="eastAsia" w:ascii="宋体" w:hAnsi="宋体" w:eastAsia="宋体" w:cs="宋体"/>
              <w:b/>
              <w:bCs/>
              <w:color w:val="auto"/>
              <w:sz w:val="24"/>
              <w:szCs w:val="24"/>
            </w:rPr>
            <w:instrText xml:space="preserve">TOC \o "1-2" \h \u </w:instrText>
          </w:r>
          <w:r>
            <w:rPr>
              <w:rFonts w:hint="eastAsia" w:ascii="宋体" w:hAnsi="宋体" w:eastAsia="宋体" w:cs="宋体"/>
              <w:b/>
              <w:bCs/>
              <w:color w:val="auto"/>
              <w:sz w:val="24"/>
              <w:szCs w:val="24"/>
            </w:rPr>
            <w:fldChar w:fldCharType="separate"/>
          </w: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_Toc8042 </w:instrText>
          </w:r>
          <w:r>
            <w:rPr>
              <w:rFonts w:hint="eastAsia" w:ascii="宋体" w:hAnsi="宋体" w:eastAsia="宋体" w:cs="宋体"/>
              <w:bCs/>
              <w:szCs w:val="24"/>
            </w:rPr>
            <w:fldChar w:fldCharType="separate"/>
          </w:r>
          <w:r>
            <w:rPr>
              <w:rFonts w:hint="eastAsia" w:ascii="黑体" w:hAnsi="黑体" w:eastAsia="黑体" w:cs="黑体"/>
              <w:szCs w:val="36"/>
              <w:lang w:val="en-US" w:eastAsia="zh-CN"/>
            </w:rPr>
            <w:t>一、</w:t>
          </w:r>
          <w:r>
            <w:rPr>
              <w:rFonts w:hint="eastAsia" w:ascii="黑体" w:hAnsi="黑体" w:eastAsia="黑体" w:cs="黑体"/>
              <w:szCs w:val="36"/>
            </w:rPr>
            <w:t>需求分析</w:t>
          </w:r>
          <w:r>
            <w:tab/>
          </w:r>
          <w:r>
            <w:fldChar w:fldCharType="begin"/>
          </w:r>
          <w:r>
            <w:instrText xml:space="preserve"> PAGEREF _Toc8042 \h </w:instrText>
          </w:r>
          <w:r>
            <w:fldChar w:fldCharType="separate"/>
          </w:r>
          <w:r>
            <w:t>1</w:t>
          </w:r>
          <w:r>
            <w:fldChar w:fldCharType="end"/>
          </w:r>
          <w:r>
            <w:rPr>
              <w:rFonts w:hint="eastAsia" w:ascii="宋体" w:hAnsi="宋体" w:eastAsia="宋体" w:cs="宋体"/>
              <w:bCs/>
              <w:color w:val="auto"/>
              <w:szCs w:val="24"/>
            </w:rPr>
            <w:fldChar w:fldCharType="end"/>
          </w:r>
        </w:p>
        <w:p w14:paraId="0A8DBBBA">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_Toc7422 </w:instrText>
          </w:r>
          <w:r>
            <w:rPr>
              <w:rFonts w:hint="eastAsia" w:ascii="宋体" w:hAnsi="宋体" w:eastAsia="宋体" w:cs="宋体"/>
              <w:bCs/>
              <w:szCs w:val="24"/>
            </w:rPr>
            <w:fldChar w:fldCharType="separate"/>
          </w:r>
          <w:r>
            <w:rPr>
              <w:rFonts w:hint="eastAsia"/>
            </w:rPr>
            <w:t>1. 项目概述</w:t>
          </w:r>
          <w:r>
            <w:tab/>
          </w:r>
          <w:r>
            <w:fldChar w:fldCharType="begin"/>
          </w:r>
          <w:r>
            <w:instrText xml:space="preserve"> PAGEREF _Toc7422 \h </w:instrText>
          </w:r>
          <w:r>
            <w:fldChar w:fldCharType="separate"/>
          </w:r>
          <w:r>
            <w:t>1</w:t>
          </w:r>
          <w:r>
            <w:fldChar w:fldCharType="end"/>
          </w:r>
          <w:r>
            <w:rPr>
              <w:rFonts w:hint="eastAsia" w:ascii="宋体" w:hAnsi="宋体" w:eastAsia="宋体" w:cs="宋体"/>
              <w:bCs/>
              <w:color w:val="auto"/>
              <w:szCs w:val="24"/>
            </w:rPr>
            <w:fldChar w:fldCharType="end"/>
          </w:r>
        </w:p>
        <w:p w14:paraId="28B0DDA7">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_Toc28604 </w:instrText>
          </w:r>
          <w:r>
            <w:rPr>
              <w:rFonts w:hint="eastAsia" w:ascii="宋体" w:hAnsi="宋体" w:eastAsia="宋体" w:cs="宋体"/>
              <w:bCs/>
              <w:szCs w:val="24"/>
            </w:rPr>
            <w:fldChar w:fldCharType="separate"/>
          </w:r>
          <w:r>
            <w:rPr>
              <w:rFonts w:hint="eastAsia"/>
            </w:rPr>
            <w:t>2. 目标用户</w:t>
          </w:r>
          <w:r>
            <w:tab/>
          </w:r>
          <w:r>
            <w:fldChar w:fldCharType="begin"/>
          </w:r>
          <w:r>
            <w:instrText xml:space="preserve"> PAGEREF _Toc28604 \h </w:instrText>
          </w:r>
          <w:r>
            <w:fldChar w:fldCharType="separate"/>
          </w:r>
          <w:r>
            <w:t>1</w:t>
          </w:r>
          <w:r>
            <w:fldChar w:fldCharType="end"/>
          </w:r>
          <w:r>
            <w:rPr>
              <w:rFonts w:hint="eastAsia" w:ascii="宋体" w:hAnsi="宋体" w:eastAsia="宋体" w:cs="宋体"/>
              <w:bCs/>
              <w:color w:val="auto"/>
              <w:szCs w:val="24"/>
            </w:rPr>
            <w:fldChar w:fldCharType="end"/>
          </w:r>
        </w:p>
        <w:p w14:paraId="3378DC15">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_Toc6598 </w:instrText>
          </w:r>
          <w:r>
            <w:rPr>
              <w:rFonts w:hint="eastAsia" w:ascii="宋体" w:hAnsi="宋体" w:eastAsia="宋体" w:cs="宋体"/>
              <w:bCs/>
              <w:szCs w:val="24"/>
            </w:rPr>
            <w:fldChar w:fldCharType="separate"/>
          </w:r>
          <w:r>
            <w:rPr>
              <w:rFonts w:hint="eastAsia"/>
            </w:rPr>
            <w:t>3. 系统功能要求</w:t>
          </w:r>
          <w:r>
            <w:tab/>
          </w:r>
          <w:r>
            <w:fldChar w:fldCharType="begin"/>
          </w:r>
          <w:r>
            <w:instrText xml:space="preserve"> PAGEREF _Toc6598 \h </w:instrText>
          </w:r>
          <w:r>
            <w:fldChar w:fldCharType="separate"/>
          </w:r>
          <w:r>
            <w:t>1</w:t>
          </w:r>
          <w:r>
            <w:fldChar w:fldCharType="end"/>
          </w:r>
          <w:r>
            <w:rPr>
              <w:rFonts w:hint="eastAsia" w:ascii="宋体" w:hAnsi="宋体" w:eastAsia="宋体" w:cs="宋体"/>
              <w:bCs/>
              <w:color w:val="auto"/>
              <w:szCs w:val="24"/>
            </w:rPr>
            <w:fldChar w:fldCharType="end"/>
          </w:r>
        </w:p>
        <w:p w14:paraId="19858B96">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_Toc26316 </w:instrText>
          </w:r>
          <w:r>
            <w:rPr>
              <w:rFonts w:hint="eastAsia" w:ascii="宋体" w:hAnsi="宋体" w:eastAsia="宋体" w:cs="宋体"/>
              <w:bCs/>
              <w:szCs w:val="24"/>
            </w:rPr>
            <w:fldChar w:fldCharType="separate"/>
          </w:r>
          <w:r>
            <w:rPr>
              <w:rFonts w:hint="eastAsia" w:ascii="黑体" w:hAnsi="黑体" w:eastAsia="黑体" w:cs="黑体"/>
              <w:szCs w:val="36"/>
              <w:lang w:val="en-US" w:eastAsia="zh-CN"/>
            </w:rPr>
            <w:t>二、系统分析与设计</w:t>
          </w:r>
          <w:r>
            <w:tab/>
          </w:r>
          <w:r>
            <w:fldChar w:fldCharType="begin"/>
          </w:r>
          <w:r>
            <w:instrText xml:space="preserve"> PAGEREF _Toc26316 \h </w:instrText>
          </w:r>
          <w:r>
            <w:fldChar w:fldCharType="separate"/>
          </w:r>
          <w:r>
            <w:t>4</w:t>
          </w:r>
          <w:r>
            <w:fldChar w:fldCharType="end"/>
          </w:r>
          <w:r>
            <w:rPr>
              <w:rFonts w:hint="eastAsia" w:ascii="宋体" w:hAnsi="宋体" w:eastAsia="宋体" w:cs="宋体"/>
              <w:bCs/>
              <w:color w:val="auto"/>
              <w:szCs w:val="24"/>
            </w:rPr>
            <w:fldChar w:fldCharType="end"/>
          </w:r>
        </w:p>
        <w:p w14:paraId="5AC0AEB5">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_Toc18554 </w:instrText>
          </w:r>
          <w:r>
            <w:rPr>
              <w:rFonts w:hint="eastAsia" w:ascii="宋体" w:hAnsi="宋体" w:eastAsia="宋体" w:cs="宋体"/>
              <w:bCs/>
              <w:szCs w:val="24"/>
            </w:rPr>
            <w:fldChar w:fldCharType="separate"/>
          </w:r>
          <w:r>
            <w:rPr>
              <w:rFonts w:hint="eastAsia"/>
              <w:lang w:val="en-US" w:eastAsia="zh-CN"/>
            </w:rPr>
            <w:t>1.系统设计(遇到的困难)</w:t>
          </w:r>
          <w:r>
            <w:tab/>
          </w:r>
          <w:r>
            <w:fldChar w:fldCharType="begin"/>
          </w:r>
          <w:r>
            <w:instrText xml:space="preserve"> PAGEREF _Toc18554 \h </w:instrText>
          </w:r>
          <w:r>
            <w:fldChar w:fldCharType="separate"/>
          </w:r>
          <w:r>
            <w:t>4</w:t>
          </w:r>
          <w:r>
            <w:fldChar w:fldCharType="end"/>
          </w:r>
          <w:r>
            <w:rPr>
              <w:rFonts w:hint="eastAsia" w:ascii="宋体" w:hAnsi="宋体" w:eastAsia="宋体" w:cs="宋体"/>
              <w:bCs/>
              <w:color w:val="auto"/>
              <w:szCs w:val="24"/>
            </w:rPr>
            <w:fldChar w:fldCharType="end"/>
          </w:r>
        </w:p>
        <w:p w14:paraId="5DB69EB1">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_Toc2716 </w:instrText>
          </w:r>
          <w:r>
            <w:rPr>
              <w:rFonts w:hint="eastAsia" w:ascii="宋体" w:hAnsi="宋体" w:eastAsia="宋体" w:cs="宋体"/>
              <w:bCs/>
              <w:szCs w:val="24"/>
            </w:rPr>
            <w:fldChar w:fldCharType="separate"/>
          </w:r>
          <w:r>
            <w:rPr>
              <w:rFonts w:hint="eastAsia"/>
              <w:lang w:val="en-US" w:eastAsia="zh-CN"/>
            </w:rPr>
            <w:t>2.数据库的设计</w:t>
          </w:r>
          <w:r>
            <w:tab/>
          </w:r>
          <w:r>
            <w:fldChar w:fldCharType="begin"/>
          </w:r>
          <w:r>
            <w:instrText xml:space="preserve"> PAGEREF _Toc2716 \h </w:instrText>
          </w:r>
          <w:r>
            <w:fldChar w:fldCharType="separate"/>
          </w:r>
          <w:r>
            <w:t>11</w:t>
          </w:r>
          <w:r>
            <w:fldChar w:fldCharType="end"/>
          </w:r>
          <w:r>
            <w:rPr>
              <w:rFonts w:hint="eastAsia" w:ascii="宋体" w:hAnsi="宋体" w:eastAsia="宋体" w:cs="宋体"/>
              <w:bCs/>
              <w:color w:val="auto"/>
              <w:szCs w:val="24"/>
            </w:rPr>
            <w:fldChar w:fldCharType="end"/>
          </w:r>
        </w:p>
        <w:p w14:paraId="1ADF51D7">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_Toc2660 </w:instrText>
          </w:r>
          <w:r>
            <w:rPr>
              <w:rFonts w:hint="eastAsia" w:ascii="宋体" w:hAnsi="宋体" w:eastAsia="宋体" w:cs="宋体"/>
              <w:bCs/>
              <w:szCs w:val="24"/>
            </w:rPr>
            <w:fldChar w:fldCharType="separate"/>
          </w:r>
          <w:r>
            <w:rPr>
              <w:rFonts w:hint="eastAsia" w:ascii="黑体" w:hAnsi="黑体" w:eastAsia="黑体" w:cs="黑体"/>
              <w:szCs w:val="36"/>
              <w:lang w:val="en-US" w:eastAsia="zh-CN"/>
            </w:rPr>
            <w:t>三、系统实现</w:t>
          </w:r>
          <w:r>
            <w:tab/>
          </w:r>
          <w:r>
            <w:fldChar w:fldCharType="begin"/>
          </w:r>
          <w:r>
            <w:instrText xml:space="preserve"> PAGEREF _Toc2660 \h </w:instrText>
          </w:r>
          <w:r>
            <w:fldChar w:fldCharType="separate"/>
          </w:r>
          <w:r>
            <w:t>12</w:t>
          </w:r>
          <w:r>
            <w:fldChar w:fldCharType="end"/>
          </w:r>
          <w:r>
            <w:rPr>
              <w:rFonts w:hint="eastAsia" w:ascii="宋体" w:hAnsi="宋体" w:eastAsia="宋体" w:cs="宋体"/>
              <w:bCs/>
              <w:color w:val="auto"/>
              <w:szCs w:val="24"/>
            </w:rPr>
            <w:fldChar w:fldCharType="end"/>
          </w:r>
        </w:p>
        <w:p w14:paraId="3FDA33D8">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_Toc1394 </w:instrText>
          </w:r>
          <w:r>
            <w:rPr>
              <w:rFonts w:hint="eastAsia" w:ascii="宋体" w:hAnsi="宋体" w:eastAsia="宋体" w:cs="宋体"/>
              <w:bCs/>
              <w:szCs w:val="24"/>
            </w:rPr>
            <w:fldChar w:fldCharType="separate"/>
          </w:r>
          <w:r>
            <w:rPr>
              <w:rFonts w:hint="eastAsia"/>
              <w:lang w:val="en-US" w:eastAsia="zh-CN"/>
            </w:rPr>
            <w:t>1、 web界面显示</w:t>
          </w:r>
          <w:r>
            <w:tab/>
          </w:r>
          <w:r>
            <w:fldChar w:fldCharType="begin"/>
          </w:r>
          <w:r>
            <w:instrText xml:space="preserve"> PAGEREF _Toc1394 \h </w:instrText>
          </w:r>
          <w:r>
            <w:fldChar w:fldCharType="separate"/>
          </w:r>
          <w:r>
            <w:t>13</w:t>
          </w:r>
          <w:r>
            <w:fldChar w:fldCharType="end"/>
          </w:r>
          <w:r>
            <w:rPr>
              <w:rFonts w:hint="eastAsia" w:ascii="宋体" w:hAnsi="宋体" w:eastAsia="宋体" w:cs="宋体"/>
              <w:bCs/>
              <w:color w:val="auto"/>
              <w:szCs w:val="24"/>
            </w:rPr>
            <w:fldChar w:fldCharType="end"/>
          </w:r>
        </w:p>
        <w:p w14:paraId="29C0CC5A">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_Toc32329 </w:instrText>
          </w:r>
          <w:r>
            <w:rPr>
              <w:rFonts w:hint="eastAsia" w:ascii="宋体" w:hAnsi="宋体" w:eastAsia="宋体" w:cs="宋体"/>
              <w:bCs/>
              <w:szCs w:val="24"/>
            </w:rPr>
            <w:fldChar w:fldCharType="separate"/>
          </w:r>
          <w:r>
            <w:rPr>
              <w:rFonts w:hint="eastAsia"/>
              <w:lang w:val="en-US" w:eastAsia="zh-CN"/>
            </w:rPr>
            <w:t>2、 App界面显示</w:t>
          </w:r>
          <w:r>
            <w:tab/>
          </w:r>
          <w:r>
            <w:fldChar w:fldCharType="begin"/>
          </w:r>
          <w:r>
            <w:instrText xml:space="preserve"> PAGEREF _Toc32329 \h </w:instrText>
          </w:r>
          <w:r>
            <w:fldChar w:fldCharType="separate"/>
          </w:r>
          <w:r>
            <w:t>16</w:t>
          </w:r>
          <w:r>
            <w:fldChar w:fldCharType="end"/>
          </w:r>
          <w:r>
            <w:rPr>
              <w:rFonts w:hint="eastAsia" w:ascii="宋体" w:hAnsi="宋体" w:eastAsia="宋体" w:cs="宋体"/>
              <w:bCs/>
              <w:color w:val="auto"/>
              <w:szCs w:val="24"/>
            </w:rPr>
            <w:fldChar w:fldCharType="end"/>
          </w:r>
        </w:p>
        <w:p w14:paraId="744D5890">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_Toc2606 </w:instrText>
          </w:r>
          <w:r>
            <w:rPr>
              <w:rFonts w:hint="eastAsia" w:ascii="宋体" w:hAnsi="宋体" w:eastAsia="宋体" w:cs="宋体"/>
              <w:bCs/>
              <w:szCs w:val="24"/>
            </w:rPr>
            <w:fldChar w:fldCharType="separate"/>
          </w:r>
          <w:r>
            <w:rPr>
              <w:rFonts w:hint="eastAsia" w:ascii="黑体" w:hAnsi="黑体" w:eastAsia="黑体" w:cs="黑体"/>
              <w:szCs w:val="36"/>
              <w:lang w:val="en-US" w:eastAsia="zh-CN"/>
            </w:rPr>
            <w:t>四、课设总结</w:t>
          </w:r>
          <w:r>
            <w:tab/>
          </w:r>
          <w:r>
            <w:fldChar w:fldCharType="begin"/>
          </w:r>
          <w:r>
            <w:instrText xml:space="preserve"> PAGEREF _Toc2606 \h </w:instrText>
          </w:r>
          <w:r>
            <w:fldChar w:fldCharType="separate"/>
          </w:r>
          <w:r>
            <w:t>18</w:t>
          </w:r>
          <w:r>
            <w:fldChar w:fldCharType="end"/>
          </w:r>
          <w:r>
            <w:rPr>
              <w:rFonts w:hint="eastAsia" w:ascii="宋体" w:hAnsi="宋体" w:eastAsia="宋体" w:cs="宋体"/>
              <w:bCs/>
              <w:color w:val="auto"/>
              <w:szCs w:val="24"/>
            </w:rPr>
            <w:fldChar w:fldCharType="end"/>
          </w:r>
        </w:p>
        <w:p w14:paraId="6E635F34">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_Toc9717 </w:instrText>
          </w:r>
          <w:r>
            <w:rPr>
              <w:rFonts w:hint="eastAsia" w:ascii="宋体" w:hAnsi="宋体" w:eastAsia="宋体" w:cs="宋体"/>
              <w:bCs/>
              <w:szCs w:val="24"/>
            </w:rPr>
            <w:fldChar w:fldCharType="separate"/>
          </w:r>
          <w:r>
            <w:rPr>
              <w:rFonts w:hint="default"/>
              <w:lang w:val="en-US" w:eastAsia="zh-CN"/>
            </w:rPr>
            <w:t xml:space="preserve">1、 </w:t>
          </w:r>
          <w:r>
            <w:rPr>
              <w:rFonts w:hint="eastAsia"/>
              <w:lang w:val="en-US" w:eastAsia="zh-CN"/>
            </w:rPr>
            <w:t>心得、收获、体会</w:t>
          </w:r>
          <w:r>
            <w:tab/>
          </w:r>
          <w:r>
            <w:fldChar w:fldCharType="begin"/>
          </w:r>
          <w:r>
            <w:instrText xml:space="preserve"> PAGEREF _Toc9717 \h </w:instrText>
          </w:r>
          <w:r>
            <w:fldChar w:fldCharType="separate"/>
          </w:r>
          <w:r>
            <w:t>18</w:t>
          </w:r>
          <w:r>
            <w:fldChar w:fldCharType="end"/>
          </w:r>
          <w:r>
            <w:rPr>
              <w:rFonts w:hint="eastAsia" w:ascii="宋体" w:hAnsi="宋体" w:eastAsia="宋体" w:cs="宋体"/>
              <w:bCs/>
              <w:color w:val="auto"/>
              <w:szCs w:val="24"/>
            </w:rPr>
            <w:fldChar w:fldCharType="end"/>
          </w:r>
        </w:p>
        <w:p w14:paraId="3E3BD79E">
          <w:pPr>
            <w:pStyle w:val="11"/>
            <w:tabs>
              <w:tab w:val="right" w:leader="dot" w:pos="8550"/>
            </w:tabs>
          </w:pPr>
          <w:r>
            <w:rPr>
              <w:rFonts w:hint="eastAsia" w:ascii="宋体" w:hAnsi="宋体" w:eastAsia="宋体" w:cs="宋体"/>
              <w:bCs/>
              <w:color w:val="auto"/>
              <w:szCs w:val="24"/>
            </w:rPr>
            <w:fldChar w:fldCharType="begin"/>
          </w:r>
          <w:r>
            <w:rPr>
              <w:rFonts w:hint="eastAsia" w:ascii="宋体" w:hAnsi="宋体" w:eastAsia="宋体" w:cs="宋体"/>
              <w:bCs/>
              <w:szCs w:val="24"/>
            </w:rPr>
            <w:instrText xml:space="preserve"> HYPERLINK \l _Toc27694 </w:instrText>
          </w:r>
          <w:r>
            <w:rPr>
              <w:rFonts w:hint="eastAsia" w:ascii="宋体" w:hAnsi="宋体" w:eastAsia="宋体" w:cs="宋体"/>
              <w:bCs/>
              <w:szCs w:val="24"/>
            </w:rPr>
            <w:fldChar w:fldCharType="separate"/>
          </w:r>
          <w:r>
            <w:rPr>
              <w:rFonts w:hint="default"/>
              <w:lang w:val="en-US" w:eastAsia="zh-CN"/>
            </w:rPr>
            <w:t xml:space="preserve">2、 </w:t>
          </w:r>
          <w:r>
            <w:rPr>
              <w:rFonts w:hint="eastAsia"/>
              <w:lang w:val="en-US" w:eastAsia="zh-CN"/>
            </w:rPr>
            <w:t>对课程的建议</w:t>
          </w:r>
          <w:r>
            <w:tab/>
          </w:r>
          <w:r>
            <w:fldChar w:fldCharType="begin"/>
          </w:r>
          <w:r>
            <w:instrText xml:space="preserve"> PAGEREF _Toc27694 \h </w:instrText>
          </w:r>
          <w:r>
            <w:fldChar w:fldCharType="separate"/>
          </w:r>
          <w:r>
            <w:t>20</w:t>
          </w:r>
          <w:r>
            <w:fldChar w:fldCharType="end"/>
          </w:r>
          <w:r>
            <w:rPr>
              <w:rFonts w:hint="eastAsia" w:ascii="宋体" w:hAnsi="宋体" w:eastAsia="宋体" w:cs="宋体"/>
              <w:bCs/>
              <w:color w:val="auto"/>
              <w:szCs w:val="24"/>
            </w:rPr>
            <w:fldChar w:fldCharType="end"/>
          </w:r>
        </w:p>
        <w:p w14:paraId="5ACA1E86">
          <w:pPr>
            <w:pStyle w:val="7"/>
            <w:keepNext w:val="0"/>
            <w:keepLines w:val="0"/>
            <w:pageBreakBefore w:val="0"/>
            <w:widowControl w:val="0"/>
            <w:numPr>
              <w:ilvl w:val="0"/>
              <w:numId w:val="0"/>
            </w:numPr>
            <w:kinsoku/>
            <w:wordWrap/>
            <w:overflowPunct/>
            <w:topLinePunct w:val="0"/>
            <w:autoSpaceDE w:val="0"/>
            <w:autoSpaceDN w:val="0"/>
            <w:bidi w:val="0"/>
            <w:adjustRightInd/>
            <w:snapToGrid w:val="0"/>
            <w:spacing w:before="0" w:line="360" w:lineRule="auto"/>
            <w:ind w:left="-6" w:leftChars="0" w:right="0" w:rightChars="0"/>
            <w:jc w:val="both"/>
            <w:textAlignment w:val="auto"/>
            <w:outlineLvl w:val="9"/>
            <w:rPr>
              <w:rFonts w:ascii="宋体" w:hAnsi="宋体" w:eastAsia="宋体" w:cs="宋体"/>
              <w:b/>
              <w:bCs/>
              <w:color w:val="auto"/>
              <w:sz w:val="24"/>
              <w:szCs w:val="30"/>
              <w:lang w:val="zh-CN" w:eastAsia="zh-CN" w:bidi="zh-CN"/>
            </w:rPr>
          </w:pPr>
          <w:r>
            <w:rPr>
              <w:rFonts w:hint="eastAsia" w:ascii="宋体" w:hAnsi="宋体" w:eastAsia="宋体" w:cs="宋体"/>
              <w:bCs/>
              <w:color w:val="auto"/>
              <w:szCs w:val="24"/>
            </w:rPr>
            <w:fldChar w:fldCharType="end"/>
          </w:r>
        </w:p>
      </w:sdtContent>
    </w:sdt>
    <w:p w14:paraId="7FB1D35E">
      <w:pPr>
        <w:pStyle w:val="7"/>
        <w:keepNext w:val="0"/>
        <w:keepLines w:val="0"/>
        <w:pageBreakBefore w:val="0"/>
        <w:widowControl w:val="0"/>
        <w:numPr>
          <w:ilvl w:val="0"/>
          <w:numId w:val="0"/>
        </w:numPr>
        <w:kinsoku/>
        <w:wordWrap/>
        <w:overflowPunct/>
        <w:topLinePunct w:val="0"/>
        <w:autoSpaceDE w:val="0"/>
        <w:autoSpaceDN w:val="0"/>
        <w:bidi w:val="0"/>
        <w:adjustRightInd/>
        <w:snapToGrid w:val="0"/>
        <w:spacing w:before="0" w:line="360" w:lineRule="auto"/>
        <w:ind w:left="-6" w:leftChars="0" w:right="0" w:rightChars="0"/>
        <w:jc w:val="both"/>
        <w:textAlignment w:val="auto"/>
        <w:outlineLvl w:val="9"/>
        <w:rPr>
          <w:rFonts w:ascii="宋体" w:hAnsi="宋体" w:eastAsia="宋体" w:cs="宋体"/>
          <w:b/>
          <w:bCs/>
          <w:color w:val="auto"/>
          <w:sz w:val="24"/>
          <w:szCs w:val="30"/>
          <w:lang w:val="zh-CN" w:eastAsia="zh-CN" w:bidi="zh-CN"/>
        </w:rPr>
      </w:pPr>
    </w:p>
    <w:p w14:paraId="18E08650">
      <w:pPr>
        <w:pStyle w:val="7"/>
        <w:keepNext w:val="0"/>
        <w:keepLines w:val="0"/>
        <w:pageBreakBefore w:val="0"/>
        <w:widowControl w:val="0"/>
        <w:numPr>
          <w:ilvl w:val="0"/>
          <w:numId w:val="0"/>
        </w:numPr>
        <w:kinsoku/>
        <w:wordWrap/>
        <w:overflowPunct/>
        <w:topLinePunct w:val="0"/>
        <w:autoSpaceDE w:val="0"/>
        <w:autoSpaceDN w:val="0"/>
        <w:bidi w:val="0"/>
        <w:adjustRightInd/>
        <w:snapToGrid w:val="0"/>
        <w:spacing w:before="0" w:line="360" w:lineRule="auto"/>
        <w:ind w:left="-6" w:leftChars="0" w:right="0" w:rightChars="0"/>
        <w:jc w:val="both"/>
        <w:textAlignment w:val="auto"/>
        <w:outlineLvl w:val="9"/>
        <w:rPr>
          <w:rFonts w:ascii="宋体" w:hAnsi="宋体" w:eastAsia="宋体" w:cs="宋体"/>
          <w:b/>
          <w:bCs/>
          <w:color w:val="auto"/>
          <w:sz w:val="24"/>
          <w:szCs w:val="30"/>
          <w:lang w:val="zh-CN" w:eastAsia="zh-CN" w:bidi="zh-CN"/>
        </w:rPr>
      </w:pPr>
    </w:p>
    <w:p w14:paraId="0C3E7B61">
      <w:pPr>
        <w:pStyle w:val="7"/>
        <w:keepNext w:val="0"/>
        <w:keepLines w:val="0"/>
        <w:pageBreakBefore w:val="0"/>
        <w:widowControl w:val="0"/>
        <w:numPr>
          <w:ilvl w:val="0"/>
          <w:numId w:val="0"/>
        </w:numPr>
        <w:kinsoku/>
        <w:wordWrap/>
        <w:overflowPunct/>
        <w:topLinePunct w:val="0"/>
        <w:autoSpaceDE w:val="0"/>
        <w:autoSpaceDN w:val="0"/>
        <w:bidi w:val="0"/>
        <w:adjustRightInd/>
        <w:snapToGrid w:val="0"/>
        <w:spacing w:before="0" w:line="360" w:lineRule="auto"/>
        <w:ind w:left="-6" w:leftChars="0" w:right="0" w:rightChars="0"/>
        <w:jc w:val="both"/>
        <w:textAlignment w:val="auto"/>
        <w:outlineLvl w:val="9"/>
        <w:rPr>
          <w:rFonts w:ascii="宋体" w:hAnsi="宋体" w:eastAsia="宋体" w:cs="宋体"/>
          <w:b/>
          <w:bCs/>
          <w:color w:val="auto"/>
          <w:sz w:val="24"/>
          <w:szCs w:val="30"/>
          <w:lang w:val="zh-CN" w:eastAsia="zh-CN" w:bidi="zh-CN"/>
        </w:rPr>
      </w:pPr>
    </w:p>
    <w:p w14:paraId="19C89387">
      <w:pPr>
        <w:pStyle w:val="7"/>
        <w:keepNext w:val="0"/>
        <w:keepLines w:val="0"/>
        <w:pageBreakBefore w:val="0"/>
        <w:widowControl w:val="0"/>
        <w:numPr>
          <w:ilvl w:val="0"/>
          <w:numId w:val="0"/>
        </w:numPr>
        <w:kinsoku/>
        <w:wordWrap/>
        <w:overflowPunct/>
        <w:topLinePunct w:val="0"/>
        <w:autoSpaceDE w:val="0"/>
        <w:autoSpaceDN w:val="0"/>
        <w:bidi w:val="0"/>
        <w:adjustRightInd/>
        <w:snapToGrid w:val="0"/>
        <w:spacing w:before="0" w:line="360" w:lineRule="auto"/>
        <w:ind w:left="-6" w:leftChars="0" w:right="0" w:rightChars="0"/>
        <w:jc w:val="both"/>
        <w:textAlignment w:val="auto"/>
        <w:outlineLvl w:val="9"/>
        <w:rPr>
          <w:rFonts w:ascii="宋体" w:hAnsi="宋体" w:eastAsia="宋体" w:cs="宋体"/>
          <w:b/>
          <w:bCs/>
          <w:color w:val="auto"/>
          <w:sz w:val="24"/>
          <w:szCs w:val="30"/>
          <w:lang w:val="zh-CN" w:eastAsia="zh-CN" w:bidi="zh-CN"/>
        </w:rPr>
      </w:pPr>
    </w:p>
    <w:p w14:paraId="5153E6D8">
      <w:pPr>
        <w:pStyle w:val="7"/>
        <w:keepNext w:val="0"/>
        <w:keepLines w:val="0"/>
        <w:pageBreakBefore w:val="0"/>
        <w:widowControl w:val="0"/>
        <w:numPr>
          <w:ilvl w:val="0"/>
          <w:numId w:val="0"/>
        </w:numPr>
        <w:kinsoku/>
        <w:wordWrap/>
        <w:overflowPunct/>
        <w:topLinePunct w:val="0"/>
        <w:autoSpaceDE w:val="0"/>
        <w:autoSpaceDN w:val="0"/>
        <w:bidi w:val="0"/>
        <w:adjustRightInd/>
        <w:snapToGrid w:val="0"/>
        <w:spacing w:before="0" w:line="360" w:lineRule="auto"/>
        <w:ind w:left="-6" w:leftChars="0" w:right="0" w:rightChars="0"/>
        <w:jc w:val="both"/>
        <w:textAlignment w:val="auto"/>
        <w:outlineLvl w:val="9"/>
        <w:rPr>
          <w:rFonts w:ascii="宋体" w:hAnsi="宋体" w:eastAsia="宋体" w:cs="宋体"/>
          <w:b/>
          <w:bCs/>
          <w:color w:val="auto"/>
          <w:sz w:val="24"/>
          <w:szCs w:val="30"/>
          <w:lang w:val="zh-CN" w:eastAsia="zh-CN" w:bidi="zh-CN"/>
        </w:rPr>
      </w:pPr>
    </w:p>
    <w:p w14:paraId="03E1576E">
      <w:pPr>
        <w:pStyle w:val="7"/>
        <w:keepNext w:val="0"/>
        <w:keepLines w:val="0"/>
        <w:pageBreakBefore w:val="0"/>
        <w:widowControl w:val="0"/>
        <w:numPr>
          <w:ilvl w:val="0"/>
          <w:numId w:val="0"/>
        </w:numPr>
        <w:kinsoku/>
        <w:wordWrap/>
        <w:overflowPunct/>
        <w:topLinePunct w:val="0"/>
        <w:autoSpaceDE w:val="0"/>
        <w:autoSpaceDN w:val="0"/>
        <w:bidi w:val="0"/>
        <w:adjustRightInd/>
        <w:snapToGrid w:val="0"/>
        <w:spacing w:before="0" w:line="360" w:lineRule="auto"/>
        <w:ind w:left="-6" w:leftChars="0" w:right="0" w:rightChars="0"/>
        <w:jc w:val="both"/>
        <w:textAlignment w:val="auto"/>
        <w:outlineLvl w:val="9"/>
        <w:rPr>
          <w:rFonts w:ascii="宋体" w:hAnsi="宋体" w:eastAsia="宋体" w:cs="宋体"/>
          <w:b/>
          <w:bCs/>
          <w:color w:val="auto"/>
          <w:sz w:val="24"/>
          <w:szCs w:val="30"/>
          <w:lang w:val="zh-CN" w:eastAsia="zh-CN" w:bidi="zh-CN"/>
        </w:rPr>
      </w:pPr>
    </w:p>
    <w:p w14:paraId="4C73677C">
      <w:pPr>
        <w:pStyle w:val="7"/>
        <w:keepNext w:val="0"/>
        <w:keepLines w:val="0"/>
        <w:pageBreakBefore w:val="0"/>
        <w:widowControl w:val="0"/>
        <w:numPr>
          <w:ilvl w:val="0"/>
          <w:numId w:val="0"/>
        </w:numPr>
        <w:kinsoku/>
        <w:wordWrap/>
        <w:overflowPunct/>
        <w:topLinePunct w:val="0"/>
        <w:autoSpaceDE w:val="0"/>
        <w:autoSpaceDN w:val="0"/>
        <w:bidi w:val="0"/>
        <w:adjustRightInd/>
        <w:snapToGrid w:val="0"/>
        <w:spacing w:before="0" w:line="360" w:lineRule="auto"/>
        <w:ind w:left="-6" w:leftChars="0" w:right="0" w:rightChars="0"/>
        <w:jc w:val="both"/>
        <w:textAlignment w:val="auto"/>
        <w:outlineLvl w:val="9"/>
        <w:rPr>
          <w:rFonts w:ascii="宋体" w:hAnsi="宋体" w:eastAsia="宋体" w:cs="宋体"/>
          <w:b/>
          <w:bCs/>
          <w:color w:val="auto"/>
          <w:sz w:val="24"/>
          <w:szCs w:val="30"/>
          <w:lang w:val="zh-CN" w:eastAsia="zh-CN" w:bidi="zh-CN"/>
        </w:rPr>
      </w:pPr>
    </w:p>
    <w:p w14:paraId="6DD3D733">
      <w:pPr>
        <w:pStyle w:val="7"/>
        <w:keepNext w:val="0"/>
        <w:keepLines w:val="0"/>
        <w:pageBreakBefore w:val="0"/>
        <w:widowControl w:val="0"/>
        <w:numPr>
          <w:ilvl w:val="0"/>
          <w:numId w:val="0"/>
        </w:numPr>
        <w:kinsoku/>
        <w:wordWrap/>
        <w:overflowPunct/>
        <w:topLinePunct w:val="0"/>
        <w:autoSpaceDE w:val="0"/>
        <w:autoSpaceDN w:val="0"/>
        <w:bidi w:val="0"/>
        <w:adjustRightInd/>
        <w:snapToGrid w:val="0"/>
        <w:spacing w:before="0" w:line="360" w:lineRule="auto"/>
        <w:ind w:left="-6" w:leftChars="0" w:right="0" w:rightChars="0"/>
        <w:jc w:val="both"/>
        <w:textAlignment w:val="auto"/>
        <w:outlineLvl w:val="9"/>
        <w:rPr>
          <w:rFonts w:ascii="宋体" w:hAnsi="宋体" w:eastAsia="宋体" w:cs="宋体"/>
          <w:b/>
          <w:bCs/>
          <w:color w:val="auto"/>
          <w:sz w:val="24"/>
          <w:szCs w:val="30"/>
          <w:lang w:val="zh-CN" w:eastAsia="zh-CN" w:bidi="zh-CN"/>
        </w:rPr>
      </w:pPr>
    </w:p>
    <w:p w14:paraId="7AF45EA6">
      <w:pPr>
        <w:pStyle w:val="7"/>
        <w:keepNext w:val="0"/>
        <w:keepLines w:val="0"/>
        <w:pageBreakBefore w:val="0"/>
        <w:widowControl w:val="0"/>
        <w:numPr>
          <w:ilvl w:val="0"/>
          <w:numId w:val="0"/>
        </w:numPr>
        <w:kinsoku/>
        <w:wordWrap/>
        <w:overflowPunct/>
        <w:topLinePunct w:val="0"/>
        <w:autoSpaceDE w:val="0"/>
        <w:autoSpaceDN w:val="0"/>
        <w:bidi w:val="0"/>
        <w:adjustRightInd/>
        <w:snapToGrid w:val="0"/>
        <w:spacing w:before="0" w:line="360" w:lineRule="auto"/>
        <w:ind w:left="-6" w:leftChars="0" w:right="0" w:rightChars="0"/>
        <w:jc w:val="both"/>
        <w:textAlignment w:val="auto"/>
        <w:outlineLvl w:val="9"/>
        <w:rPr>
          <w:rFonts w:ascii="宋体" w:hAnsi="宋体" w:eastAsia="宋体" w:cs="宋体"/>
          <w:b/>
          <w:bCs/>
          <w:color w:val="auto"/>
          <w:sz w:val="24"/>
          <w:szCs w:val="30"/>
          <w:lang w:val="zh-CN" w:eastAsia="zh-CN" w:bidi="zh-CN"/>
        </w:rPr>
      </w:pPr>
    </w:p>
    <w:p w14:paraId="288B6BB0">
      <w:pPr>
        <w:pStyle w:val="7"/>
        <w:keepNext w:val="0"/>
        <w:keepLines w:val="0"/>
        <w:pageBreakBefore w:val="0"/>
        <w:widowControl w:val="0"/>
        <w:numPr>
          <w:ilvl w:val="0"/>
          <w:numId w:val="0"/>
        </w:numPr>
        <w:kinsoku/>
        <w:wordWrap/>
        <w:overflowPunct/>
        <w:topLinePunct w:val="0"/>
        <w:autoSpaceDE w:val="0"/>
        <w:autoSpaceDN w:val="0"/>
        <w:bidi w:val="0"/>
        <w:adjustRightInd/>
        <w:snapToGrid w:val="0"/>
        <w:spacing w:before="0" w:line="360" w:lineRule="auto"/>
        <w:ind w:left="-6" w:leftChars="0" w:right="0" w:rightChars="0"/>
        <w:jc w:val="both"/>
        <w:textAlignment w:val="auto"/>
        <w:outlineLvl w:val="9"/>
        <w:rPr>
          <w:rFonts w:ascii="宋体" w:hAnsi="宋体" w:eastAsia="宋体" w:cs="宋体"/>
          <w:b/>
          <w:bCs/>
          <w:color w:val="auto"/>
          <w:sz w:val="24"/>
          <w:szCs w:val="30"/>
          <w:lang w:val="zh-CN" w:eastAsia="zh-CN" w:bidi="zh-CN"/>
        </w:rPr>
        <w:sectPr>
          <w:type w:val="continuous"/>
          <w:pgSz w:w="11910" w:h="16840"/>
          <w:pgMar w:top="1440" w:right="1680" w:bottom="280" w:left="1680" w:header="720" w:footer="720" w:gutter="0"/>
          <w:cols w:space="720" w:num="1"/>
        </w:sectPr>
      </w:pPr>
    </w:p>
    <w:p w14:paraId="0F2FE9F5">
      <w:pPr>
        <w:pStyle w:val="2"/>
        <w:bidi w:val="0"/>
        <w:rPr>
          <w:rFonts w:hint="eastAsia" w:ascii="黑体" w:hAnsi="黑体" w:eastAsia="黑体" w:cs="黑体"/>
          <w:sz w:val="36"/>
          <w:szCs w:val="36"/>
        </w:rPr>
      </w:pPr>
      <w:bookmarkStart w:id="0" w:name="_Toc8042"/>
      <w:r>
        <w:rPr>
          <w:rFonts w:hint="eastAsia" w:ascii="黑体" w:hAnsi="黑体" w:eastAsia="黑体" w:cs="黑体"/>
          <w:sz w:val="36"/>
          <w:szCs w:val="36"/>
          <w:lang w:val="en-US" w:eastAsia="zh-CN"/>
        </w:rPr>
        <w:t>一、</w:t>
      </w:r>
      <w:r>
        <w:rPr>
          <w:rFonts w:hint="eastAsia" w:ascii="黑体" w:hAnsi="黑体" w:eastAsia="黑体" w:cs="黑体"/>
          <w:sz w:val="36"/>
          <w:szCs w:val="36"/>
        </w:rPr>
        <w:t>需求分析</w:t>
      </w:r>
      <w:bookmarkEnd w:id="0"/>
    </w:p>
    <w:p w14:paraId="68F364DB">
      <w:pPr>
        <w:pStyle w:val="3"/>
        <w:bidi w:val="0"/>
        <w:rPr>
          <w:rFonts w:hint="eastAsia"/>
        </w:rPr>
      </w:pPr>
      <w:bookmarkStart w:id="1" w:name="_Toc7422"/>
      <w:r>
        <w:rPr>
          <w:rFonts w:hint="eastAsia"/>
        </w:rPr>
        <w:t>1. 项目概述</w:t>
      </w:r>
      <w:bookmarkEnd w:id="1"/>
    </w:p>
    <w:p w14:paraId="60D17CA7">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firstLine="7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本系统主要实现一个包含APP端和Web端的数据采集和管理平台。其核心功能包括通过APP进行数据采集、在Web端进行数据展示和管理、生成Excel表格等。</w:t>
      </w:r>
    </w:p>
    <w:p w14:paraId="73A2DAB1">
      <w:pPr>
        <w:pStyle w:val="3"/>
        <w:bidi w:val="0"/>
        <w:rPr>
          <w:rFonts w:hint="eastAsia"/>
        </w:rPr>
      </w:pPr>
      <w:bookmarkStart w:id="2" w:name="_Toc28604"/>
      <w:r>
        <w:rPr>
          <w:rFonts w:hint="eastAsia"/>
        </w:rPr>
        <w:t>2. 目标用户</w:t>
      </w:r>
      <w:bookmarkEnd w:id="2"/>
    </w:p>
    <w:p w14:paraId="53E0DDC9">
      <w:pPr>
        <w:keepNext w:val="0"/>
        <w:keepLines w:val="0"/>
        <w:pageBreakBefore w:val="0"/>
        <w:widowControl/>
        <w:numPr>
          <w:ilvl w:val="0"/>
          <w:numId w:val="1"/>
        </w:numPr>
        <w:suppressLineNumbers w:val="0"/>
        <w:tabs>
          <w:tab w:val="left" w:pos="720"/>
          <w:tab w:val="clear" w:pos="300"/>
        </w:tabs>
        <w:kinsoku/>
        <w:wordWrap/>
        <w:overflowPunct/>
        <w:topLinePunct w:val="0"/>
        <w:autoSpaceDE w:val="0"/>
        <w:autoSpaceDN w:val="0"/>
        <w:bidi w:val="0"/>
        <w:adjustRightInd/>
        <w:snapToGrid/>
        <w:spacing w:before="0" w:beforeAutospacing="1" w:after="0" w:afterAutospacing="1" w:line="360" w:lineRule="auto"/>
        <w:ind w:left="300" w:leftChars="0" w:hanging="36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APP端用户</w:t>
      </w:r>
      <w:r>
        <w:rPr>
          <w:rFonts w:hint="eastAsia" w:asciiTheme="minorEastAsia" w:hAnsiTheme="minorEastAsia" w:eastAsiaTheme="minorEastAsia" w:cstheme="minorEastAsia"/>
          <w:sz w:val="24"/>
          <w:szCs w:val="24"/>
        </w:rPr>
        <w:t>：数据采集人员，主要负责在现场采集数据，并上传至系统。</w:t>
      </w:r>
    </w:p>
    <w:p w14:paraId="1F05D274">
      <w:pPr>
        <w:keepNext w:val="0"/>
        <w:keepLines w:val="0"/>
        <w:pageBreakBefore w:val="0"/>
        <w:widowControl/>
        <w:numPr>
          <w:ilvl w:val="0"/>
          <w:numId w:val="1"/>
        </w:numPr>
        <w:suppressLineNumbers w:val="0"/>
        <w:tabs>
          <w:tab w:val="left" w:pos="720"/>
          <w:tab w:val="clear" w:pos="300"/>
        </w:tabs>
        <w:kinsoku/>
        <w:wordWrap/>
        <w:overflowPunct/>
        <w:topLinePunct w:val="0"/>
        <w:autoSpaceDE w:val="0"/>
        <w:autoSpaceDN w:val="0"/>
        <w:bidi w:val="0"/>
        <w:adjustRightInd/>
        <w:snapToGrid/>
        <w:spacing w:before="0" w:beforeAutospacing="1" w:after="0" w:afterAutospacing="1" w:line="360" w:lineRule="auto"/>
        <w:ind w:left="300" w:leftChars="0" w:hanging="36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Web端用户</w:t>
      </w:r>
      <w:r>
        <w:rPr>
          <w:rFonts w:hint="eastAsia" w:asciiTheme="minorEastAsia" w:hAnsiTheme="minorEastAsia" w:eastAsiaTheme="minorEastAsia" w:cstheme="minorEastAsia"/>
          <w:sz w:val="24"/>
          <w:szCs w:val="24"/>
        </w:rPr>
        <w:t>：管理员或其他数据审核人员，主要负责查看和管理采集的表格数据。</w:t>
      </w:r>
    </w:p>
    <w:p w14:paraId="67D22E8C">
      <w:pPr>
        <w:pStyle w:val="3"/>
        <w:bidi w:val="0"/>
        <w:rPr>
          <w:rFonts w:hint="eastAsia"/>
          <w:b/>
        </w:rPr>
      </w:pPr>
      <w:bookmarkStart w:id="3" w:name="_Toc6598"/>
      <w:r>
        <w:rPr>
          <w:rFonts w:hint="eastAsia"/>
          <w:b/>
        </w:rPr>
        <w:t>3. 系统功能要求</w:t>
      </w:r>
      <w:bookmarkEnd w:id="3"/>
    </w:p>
    <w:p w14:paraId="79E179D1">
      <w:pPr>
        <w:pStyle w:val="4"/>
        <w:bidi w:val="0"/>
        <w:rPr>
          <w:rFonts w:hint="eastAsia" w:ascii="黑体" w:hAnsi="黑体" w:eastAsia="黑体" w:cs="黑体"/>
        </w:rPr>
      </w:pPr>
      <w:r>
        <w:rPr>
          <w:rFonts w:hint="eastAsia" w:ascii="黑体" w:hAnsi="黑体" w:eastAsia="黑体" w:cs="黑体"/>
        </w:rPr>
        <w:t>3.1 APP端功能要求</w:t>
      </w:r>
    </w:p>
    <w:p w14:paraId="759E0B43">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登录功能</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用户使用账号和密码登录，验证身份后才能进行数据采集。</w:t>
      </w:r>
    </w:p>
    <w:p w14:paraId="0D284770">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采集目录</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用户登录后可以查看可用的采集表格。每个表格均有唯一标识，点击某个表格进入具体的采集页面。</w:t>
      </w:r>
    </w:p>
    <w:p w14:paraId="68CC1384">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数据采集</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用户在采集页面输入黄色单元格对应的数据，蓝色单元格的数据由系统根据公式自动计算。用户不需要手动录入蓝色单元格数据。</w:t>
      </w:r>
    </w:p>
    <w:p w14:paraId="59CD64AA">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自动采集数据</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系统自动采集采集时间和地点（经纬度），这些信息无需用户输入，直接记录到数据库。</w:t>
      </w:r>
    </w:p>
    <w:p w14:paraId="67F94634">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提交数据</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完成数据输入后，用户可以提交数据，系统会将数据存入数据库中，包括时间、地点、采集人员ID等字段。</w:t>
      </w:r>
    </w:p>
    <w:p w14:paraId="5EB9FDAD">
      <w:pPr>
        <w:pStyle w:val="4"/>
        <w:bidi w:val="0"/>
        <w:rPr>
          <w:rFonts w:hint="eastAsia" w:ascii="黑体" w:hAnsi="黑体" w:eastAsia="黑体" w:cs="黑体"/>
          <w:b/>
        </w:rPr>
      </w:pPr>
      <w:r>
        <w:rPr>
          <w:rFonts w:hint="eastAsia" w:ascii="黑体" w:hAnsi="黑体" w:eastAsia="黑体" w:cs="黑体"/>
          <w:b/>
        </w:rPr>
        <w:t>3.2 Web端功能要求</w:t>
      </w:r>
    </w:p>
    <w:p w14:paraId="72931C1F">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登录功能</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Web端用户（管理员）需登录后才能进入系统查看和管理数据。</w:t>
      </w:r>
    </w:p>
    <w:p w14:paraId="6BCCF704">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采集表格目录</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登录后，管理员能够看到所有已经上传的数据采集表格列表。管理员可以通过点击进入具体表格查看数据</w:t>
      </w:r>
    </w:p>
    <w:p w14:paraId="639FC4FC">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表格展示与修改</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具体表格中会展示所有采集的数据，管理员可以修改黄色单元格的数据（前端提供输入框，数据更新后自动保存至数据库）。</w:t>
      </w:r>
    </w:p>
    <w:p w14:paraId="2DFD10B9">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数据导出功能</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Web端支持将采集的数据以Excel表格形式导出，导出的表格格式与初始模板保持一致。</w:t>
      </w:r>
    </w:p>
    <w:p w14:paraId="10706224">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数据审阅与管理</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Web端需要提供审核、修改功能，以确保采集的数据的准确性。管理员可以对数据进行必要的修改。</w:t>
      </w:r>
    </w:p>
    <w:p w14:paraId="32074C4A">
      <w:pPr>
        <w:pStyle w:val="4"/>
        <w:bidi w:val="0"/>
        <w:rPr>
          <w:rFonts w:hint="eastAsia" w:ascii="黑体" w:hAnsi="黑体" w:eastAsia="黑体" w:cs="黑体"/>
          <w:b/>
        </w:rPr>
      </w:pPr>
      <w:r>
        <w:rPr>
          <w:rFonts w:hint="eastAsia" w:ascii="黑体" w:hAnsi="黑体" w:eastAsia="黑体" w:cs="黑体"/>
          <w:b/>
        </w:rPr>
        <w:t>3.3 数据库设计要求</w:t>
      </w:r>
    </w:p>
    <w:p w14:paraId="5261B6B8">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表格命名</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每张表格的数据库表名应与表格名称中的编号部分一致。例如，表格“1-记录表SJ01 路基清理与挖除记录表-OK”对应数据库表名为“SJ01”。</w:t>
      </w:r>
    </w:p>
    <w:p w14:paraId="1AB49703">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字段命名规则</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每个字段的名字由其中文名的首字母组成。例如，“分计留筛土质量(g)”的字段名应为“fjlstzl”。</w:t>
      </w:r>
    </w:p>
    <w:p w14:paraId="425AA3A6">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时间与地点字段</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每张表格中都必须包含字段：</w:t>
      </w:r>
    </w:p>
    <w:p w14:paraId="76E2BFF7">
      <w:pPr>
        <w:keepNext w:val="0"/>
        <w:keepLines w:val="0"/>
        <w:pageBreakBefore w:val="0"/>
        <w:widowControl/>
        <w:numPr>
          <w:ilvl w:val="-2"/>
          <w:numId w:val="0"/>
        </w:numPr>
        <w:suppressLineNumbers w:val="0"/>
        <w:tabs>
          <w:tab w:val="left" w:pos="1440"/>
        </w:tabs>
        <w:kinsoku/>
        <w:wordWrap/>
        <w:overflowPunct/>
        <w:topLinePunct w:val="0"/>
        <w:autoSpaceDE w:val="0"/>
        <w:autoSpaceDN w:val="0"/>
        <w:bidi w:val="0"/>
        <w:adjustRightInd/>
        <w:snapToGrid/>
        <w:spacing w:before="0" w:beforeAutospacing="1" w:after="0" w:afterAutospacing="1" w:line="360" w:lineRule="auto"/>
        <w:ind w:left="653" w:leftChars="0" w:right="0" w:righ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time</w:t>
      </w:r>
      <w:r>
        <w:rPr>
          <w:rFonts w:hint="eastAsia" w:asciiTheme="minorEastAsia" w:hAnsiTheme="minorEastAsia" w:eastAsiaTheme="minorEastAsia" w:cstheme="minorEastAsia"/>
          <w:sz w:val="24"/>
          <w:szCs w:val="24"/>
        </w:rPr>
        <w:t>：采集时间（记录数据采集时间戳）。</w:t>
      </w:r>
    </w:p>
    <w:p w14:paraId="5B40D636">
      <w:pPr>
        <w:keepNext w:val="0"/>
        <w:keepLines w:val="0"/>
        <w:pageBreakBefore w:val="0"/>
        <w:widowControl/>
        <w:numPr>
          <w:ilvl w:val="-2"/>
          <w:numId w:val="0"/>
        </w:numPr>
        <w:suppressLineNumbers w:val="0"/>
        <w:tabs>
          <w:tab w:val="left" w:pos="1440"/>
        </w:tabs>
        <w:kinsoku/>
        <w:wordWrap/>
        <w:overflowPunct/>
        <w:topLinePunct w:val="0"/>
        <w:autoSpaceDE w:val="0"/>
        <w:autoSpaceDN w:val="0"/>
        <w:bidi w:val="0"/>
        <w:adjustRightInd/>
        <w:snapToGrid/>
        <w:spacing w:before="0" w:beforeAutospacing="1" w:after="0" w:afterAutospacing="1" w:line="360" w:lineRule="auto"/>
        <w:ind w:left="653" w:leftChars="0" w:right="0" w:righ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position</w:t>
      </w:r>
      <w:r>
        <w:rPr>
          <w:rFonts w:hint="eastAsia" w:asciiTheme="minorEastAsia" w:hAnsiTheme="minorEastAsia" w:eastAsiaTheme="minorEastAsia" w:cstheme="minorEastAsia"/>
          <w:sz w:val="24"/>
          <w:szCs w:val="24"/>
        </w:rPr>
        <w:t>：采集地点（经纬度，保存为字符串类型，保存地点信息）。</w:t>
      </w:r>
    </w:p>
    <w:p w14:paraId="180693BC">
      <w:pPr>
        <w:keepNext w:val="0"/>
        <w:keepLines w:val="0"/>
        <w:pageBreakBefore w:val="0"/>
        <w:widowControl/>
        <w:numPr>
          <w:ilvl w:val="-2"/>
          <w:numId w:val="0"/>
        </w:numPr>
        <w:suppressLineNumbers w:val="0"/>
        <w:tabs>
          <w:tab w:val="left" w:pos="1440"/>
        </w:tabs>
        <w:kinsoku/>
        <w:wordWrap/>
        <w:overflowPunct/>
        <w:topLinePunct w:val="0"/>
        <w:autoSpaceDE w:val="0"/>
        <w:autoSpaceDN w:val="0"/>
        <w:bidi w:val="0"/>
        <w:adjustRightInd/>
        <w:snapToGrid/>
        <w:spacing w:before="0" w:beforeAutospacing="1" w:after="0" w:afterAutospacing="1" w:line="360" w:lineRule="auto"/>
        <w:ind w:left="653" w:leftChars="0" w:right="0" w:righ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userid</w:t>
      </w:r>
      <w:r>
        <w:rPr>
          <w:rFonts w:hint="eastAsia" w:asciiTheme="minorEastAsia" w:hAnsiTheme="minorEastAsia" w:eastAsiaTheme="minorEastAsia" w:cstheme="minorEastAsia"/>
          <w:sz w:val="24"/>
          <w:szCs w:val="24"/>
        </w:rPr>
        <w:t>：采集人员编号（标识采集数据的用户ID）。</w:t>
      </w:r>
    </w:p>
    <w:p w14:paraId="53D6B77F">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字段数据类型与长度</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所有字段的数据类型均为字符串类型，长度暂定为64个字符。</w:t>
      </w:r>
    </w:p>
    <w:p w14:paraId="294A54EF">
      <w:pPr>
        <w:pStyle w:val="4"/>
        <w:bidi w:val="0"/>
        <w:rPr>
          <w:rFonts w:hint="eastAsia" w:ascii="黑体" w:hAnsi="黑体" w:eastAsia="黑体" w:cs="黑体"/>
          <w:b/>
        </w:rPr>
      </w:pPr>
      <w:r>
        <w:rPr>
          <w:rFonts w:hint="eastAsia" w:ascii="黑体" w:hAnsi="黑体" w:eastAsia="黑体" w:cs="黑体"/>
          <w:b/>
        </w:rPr>
        <w:t>3.4 系统整合要求</w:t>
      </w:r>
    </w:p>
    <w:p w14:paraId="53ACCA8A">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APP端与Web端的数据同步</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系统需要保证APP端采集的数据能够及时、准确地同步到Web端，管理员可以在Web端进行查看和管理。</w:t>
      </w:r>
    </w:p>
    <w:p w14:paraId="6ECA0028">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Excel表格导出与生成</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在Web端和APP端均需要提供Excel表格的导出和生成功能，确保导出的Excel文件格式与用户提供的模板一致。</w:t>
      </w:r>
    </w:p>
    <w:p w14:paraId="53BBE8B1">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自动计算功能</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系统需要在APP端自动根据给定公式计算蓝色单元格的数据。这个功能需要在APP端的前端逻辑中实现，并通过接口与后端交互，将计算结果保存到数据库。</w:t>
      </w:r>
    </w:p>
    <w:p w14:paraId="308E1C19">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ind w:left="0" w:leftChars="0"/>
        <w:textAlignment w:val="auto"/>
        <w:rPr>
          <w:rFonts w:hint="eastAsia" w:asciiTheme="minorEastAsia" w:hAnsiTheme="minorEastAsia" w:eastAsiaTheme="minorEastAsia" w:cstheme="minorEastAsia"/>
          <w:sz w:val="24"/>
          <w:szCs w:val="24"/>
        </w:rPr>
      </w:pPr>
      <w:r>
        <w:rPr>
          <w:rStyle w:val="16"/>
          <w:rFonts w:hint="eastAsia" w:asciiTheme="minorEastAsia" w:hAnsiTheme="minorEastAsia" w:eastAsiaTheme="minorEastAsia" w:cstheme="minorEastAsia"/>
          <w:sz w:val="24"/>
          <w:szCs w:val="24"/>
        </w:rPr>
        <w:t>权限管理</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系统需要有合理的权限管理机制，确保不同角色的用户访问和操作权限不同。</w:t>
      </w:r>
    </w:p>
    <w:p w14:paraId="2FDB8768">
      <w:pPr>
        <w:pStyle w:val="12"/>
        <w:keepNext w:val="0"/>
        <w:keepLines w:val="0"/>
        <w:pageBreakBefore w:val="0"/>
        <w:widowControl/>
        <w:suppressLineNumbers w:val="0"/>
        <w:kinsoku/>
        <w:wordWrap/>
        <w:overflowPunct/>
        <w:topLinePunct w:val="0"/>
        <w:autoSpaceDE w:val="0"/>
        <w:autoSpaceDN w:val="0"/>
        <w:bidi w:val="0"/>
        <w:adjustRightInd/>
        <w:snapToGrid/>
        <w:spacing w:line="360" w:lineRule="auto"/>
        <w:textAlignment w:val="auto"/>
        <w:rPr>
          <w:rFonts w:hint="default" w:cs="宋体"/>
          <w:b/>
          <w:bCs/>
          <w:color w:val="FF0000"/>
          <w:sz w:val="24"/>
          <w:szCs w:val="24"/>
          <w:lang w:val="en-US" w:eastAsia="zh-CN" w:bidi="zh-CN"/>
        </w:rPr>
      </w:pPr>
      <w:r>
        <w:rPr>
          <w:rFonts w:hint="eastAsia" w:asciiTheme="minorEastAsia" w:hAnsiTheme="minorEastAsia" w:eastAsiaTheme="minorEastAsia" w:cstheme="minorEastAsia"/>
          <w:sz w:val="24"/>
          <w:szCs w:val="24"/>
        </w:rPr>
        <w:t>本需求分析文档针对APP端和Web端的功能进行了详细的说明，涵盖了数据采集、显示、修改、导出等多项核心功能，确保系统能够高效、准确地完成数据管理和展示任务。</w:t>
      </w:r>
    </w:p>
    <w:p w14:paraId="22B6FF58">
      <w:pPr>
        <w:keepNext w:val="0"/>
        <w:keepLines w:val="0"/>
        <w:pageBreakBefore w:val="0"/>
        <w:widowControl w:val="0"/>
        <w:numPr>
          <w:ilvl w:val="0"/>
          <w:numId w:val="0"/>
        </w:numPr>
        <w:kinsoku/>
        <w:wordWrap/>
        <w:overflowPunct/>
        <w:topLinePunct w:val="0"/>
        <w:autoSpaceDE w:val="0"/>
        <w:autoSpaceDN w:val="0"/>
        <w:bidi w:val="0"/>
        <w:adjustRightInd w:val="0"/>
        <w:snapToGrid w:val="0"/>
        <w:spacing w:line="360" w:lineRule="auto"/>
        <w:ind w:right="0" w:rightChars="0"/>
        <w:textAlignment w:val="auto"/>
        <w:rPr>
          <w:rFonts w:hint="default"/>
          <w:lang w:val="en-US" w:eastAsia="zh-CN"/>
        </w:rPr>
      </w:pPr>
    </w:p>
    <w:p w14:paraId="7CFCB251">
      <w:pPr>
        <w:pStyle w:val="2"/>
        <w:bidi w:val="0"/>
        <w:rPr>
          <w:rFonts w:hint="eastAsia" w:ascii="黑体" w:hAnsi="黑体" w:eastAsia="黑体" w:cs="黑体"/>
          <w:sz w:val="36"/>
          <w:szCs w:val="36"/>
          <w:lang w:val="en-US" w:eastAsia="zh-CN"/>
        </w:rPr>
      </w:pPr>
      <w:bookmarkStart w:id="4" w:name="_Toc26316"/>
      <w:r>
        <w:rPr>
          <w:rFonts w:hint="eastAsia" w:ascii="黑体" w:hAnsi="黑体" w:eastAsia="黑体" w:cs="黑体"/>
          <w:sz w:val="36"/>
          <w:szCs w:val="36"/>
          <w:lang w:val="en-US" w:eastAsia="zh-CN"/>
        </w:rPr>
        <w:t>二、系统分析与设计</w:t>
      </w:r>
      <w:bookmarkEnd w:id="4"/>
    </w:p>
    <w:p w14:paraId="563BD207">
      <w:pPr>
        <w:pStyle w:val="3"/>
        <w:bidi w:val="0"/>
        <w:rPr>
          <w:rFonts w:hint="default"/>
          <w:lang w:val="en-US" w:eastAsia="zh-CN"/>
        </w:rPr>
      </w:pPr>
      <w:bookmarkStart w:id="5" w:name="_Toc18554"/>
      <w:r>
        <w:rPr>
          <w:rFonts w:hint="eastAsia"/>
          <w:lang w:val="en-US" w:eastAsia="zh-CN"/>
        </w:rPr>
        <w:t>1.系统设计(遇到的困难)</w:t>
      </w:r>
      <w:bookmarkEnd w:id="5"/>
    </w:p>
    <w:p w14:paraId="5C6A5E01">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jc w:val="left"/>
        <w:textAlignment w:val="auto"/>
        <w:outlineLvl w:val="9"/>
        <w:rPr>
          <w:rFonts w:hint="eastAsia" w:cs="宋体"/>
          <w:b/>
          <w:bCs/>
          <w:color w:val="000000" w:themeColor="text1"/>
          <w:sz w:val="24"/>
          <w:szCs w:val="24"/>
          <w:highlight w:val="none"/>
          <w:lang w:val="en-US" w:eastAsia="zh-CN" w:bidi="zh-CN"/>
        </w:rPr>
      </w:pPr>
      <w:r>
        <w:rPr>
          <w:rFonts w:hint="eastAsia" w:cs="宋体"/>
          <w:b/>
          <w:bCs/>
          <w:color w:val="000000" w:themeColor="text1"/>
          <w:sz w:val="24"/>
          <w:szCs w:val="24"/>
          <w:highlight w:val="none"/>
          <w:lang w:val="en-US" w:eastAsia="zh-CN" w:bidi="zh-CN"/>
        </w:rPr>
        <w:tab/>
      </w:r>
      <w:r>
        <w:rPr>
          <w:rFonts w:hint="eastAsia" w:cs="宋体"/>
          <w:b/>
          <w:bCs/>
          <w:color w:val="000000" w:themeColor="text1"/>
          <w:sz w:val="24"/>
          <w:szCs w:val="24"/>
          <w:highlight w:val="none"/>
          <w:lang w:val="en-US" w:eastAsia="zh-CN" w:bidi="zh-CN"/>
        </w:rPr>
        <w:t>1、首先遇到的问题是不了解字段自动递增的含义。</w:t>
      </w:r>
    </w:p>
    <w:p w14:paraId="658E29AD">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119" w:leftChars="0" w:right="119" w:rightChars="0" w:firstLine="440" w:firstLineChars="200"/>
        <w:jc w:val="left"/>
        <w:textAlignment w:val="auto"/>
        <w:outlineLvl w:val="9"/>
      </w:pPr>
      <w:r>
        <w:drawing>
          <wp:inline distT="0" distB="0" distL="114300" distR="114300">
            <wp:extent cx="5427980" cy="2908935"/>
            <wp:effectExtent l="0" t="0" r="1270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427980" cy="2908935"/>
                    </a:xfrm>
                    <a:prstGeom prst="rect">
                      <a:avLst/>
                    </a:prstGeom>
                    <a:noFill/>
                    <a:ln>
                      <a:noFill/>
                    </a:ln>
                  </pic:spPr>
                </pic:pic>
              </a:graphicData>
            </a:graphic>
          </wp:inline>
        </w:drawing>
      </w:r>
    </w:p>
    <w:p w14:paraId="6269F059">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119" w:leftChars="0" w:right="119" w:rightChars="0" w:firstLine="480" w:firstLineChars="200"/>
        <w:jc w:val="left"/>
        <w:textAlignment w:val="auto"/>
        <w:outlineLvl w:val="9"/>
        <w:rPr>
          <w:rFonts w:hint="eastAsia" w:cs="宋体"/>
          <w:b w:val="0"/>
          <w:bCs w:val="0"/>
          <w:color w:val="000000" w:themeColor="text1"/>
          <w:sz w:val="24"/>
          <w:szCs w:val="24"/>
          <w:highlight w:val="none"/>
          <w:lang w:val="en-US" w:eastAsia="zh-CN" w:bidi="zh-CN"/>
        </w:rPr>
      </w:pPr>
      <w:r>
        <w:rPr>
          <w:rFonts w:hint="eastAsia" w:cs="宋体"/>
          <w:b w:val="0"/>
          <w:bCs w:val="0"/>
          <w:color w:val="000000" w:themeColor="text1"/>
          <w:sz w:val="24"/>
          <w:szCs w:val="24"/>
          <w:highlight w:val="none"/>
          <w:lang w:val="en-US" w:eastAsia="zh-CN" w:bidi="zh-CN"/>
        </w:rPr>
        <w:t>我之前没有勾选这个选项，导致我在web端上显示数据失败，无法查询到数据库中的数据。之后我查询了相关信息了解到，可能是由于没有设置自动递增，导致在添加数据的时候，因为这个id仅是用来对于数据的检索，而不是显示，因此添加的时候其是默认值0，而他又是主键，相同的值会引起冲突从而导致发生添加失败。</w:t>
      </w:r>
    </w:p>
    <w:p w14:paraId="42D13724">
      <w:pPr>
        <w:pStyle w:val="21"/>
        <w:keepNext w:val="0"/>
        <w:keepLines w:val="0"/>
        <w:pageBreakBefore w:val="0"/>
        <w:widowControl w:val="0"/>
        <w:numPr>
          <w:ilvl w:val="0"/>
          <w:numId w:val="2"/>
        </w:numPr>
        <w:tabs>
          <w:tab w:val="left" w:pos="721"/>
        </w:tabs>
        <w:kinsoku/>
        <w:wordWrap/>
        <w:overflowPunct/>
        <w:topLinePunct w:val="0"/>
        <w:autoSpaceDE w:val="0"/>
        <w:autoSpaceDN w:val="0"/>
        <w:bidi w:val="0"/>
        <w:adjustRightInd w:val="0"/>
        <w:snapToGrid w:val="0"/>
        <w:spacing w:before="0" w:beforeLines="50" w:after="0" w:line="360" w:lineRule="auto"/>
        <w:ind w:left="119" w:leftChars="0" w:right="119" w:rightChars="0" w:firstLine="482" w:firstLineChars="200"/>
        <w:jc w:val="left"/>
        <w:textAlignment w:val="auto"/>
        <w:outlineLvl w:val="9"/>
        <w:rPr>
          <w:rFonts w:hint="eastAsia" w:cs="宋体"/>
          <w:b/>
          <w:bCs/>
          <w:color w:val="000000" w:themeColor="text1"/>
          <w:sz w:val="24"/>
          <w:szCs w:val="24"/>
          <w:highlight w:val="none"/>
          <w:lang w:val="en-US" w:eastAsia="zh-CN" w:bidi="zh-CN"/>
        </w:rPr>
      </w:pPr>
      <w:r>
        <w:rPr>
          <w:rFonts w:hint="eastAsia" w:cs="宋体"/>
          <w:b/>
          <w:bCs/>
          <w:color w:val="000000" w:themeColor="text1"/>
          <w:sz w:val="24"/>
          <w:szCs w:val="24"/>
          <w:highlight w:val="none"/>
          <w:lang w:val="en-US" w:eastAsia="zh-CN" w:bidi="zh-CN"/>
        </w:rPr>
        <w:t>其次是对于项目文件的结构认识不清晰，导致对于按照老师给的模板知己弄的时候会忘记添加相应的文件。</w:t>
      </w:r>
    </w:p>
    <w:p w14:paraId="1070F842">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pPr>
      <w:r>
        <w:drawing>
          <wp:inline distT="0" distB="0" distL="114300" distR="114300">
            <wp:extent cx="5427980" cy="2908935"/>
            <wp:effectExtent l="0" t="0" r="1270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427980" cy="2908935"/>
                    </a:xfrm>
                    <a:prstGeom prst="rect">
                      <a:avLst/>
                    </a:prstGeom>
                    <a:noFill/>
                    <a:ln>
                      <a:noFill/>
                    </a:ln>
                  </pic:spPr>
                </pic:pic>
              </a:graphicData>
            </a:graphic>
          </wp:inline>
        </w:drawing>
      </w:r>
    </w:p>
    <w:p w14:paraId="7F87873A">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rPr>
          <w:rFonts w:hint="eastAsia"/>
          <w:sz w:val="24"/>
          <w:szCs w:val="24"/>
          <w:lang w:val="en-US" w:eastAsia="zh-CN"/>
        </w:rPr>
      </w:pPr>
      <w:r>
        <w:rPr>
          <w:rFonts w:hint="eastAsia"/>
          <w:sz w:val="24"/>
          <w:szCs w:val="24"/>
          <w:lang w:val="en-US" w:eastAsia="zh-CN"/>
        </w:rPr>
        <w:t>这几个文件，我之前写的时候有点迷茫，之后去查了相关信息。</w:t>
      </w:r>
    </w:p>
    <w:p w14:paraId="6E0D1D52">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rPr>
          <w:rFonts w:hint="default"/>
          <w:lang w:val="en-US" w:eastAsia="zh-CN"/>
        </w:rPr>
      </w:pPr>
      <w:r>
        <w:rPr>
          <w:rFonts w:hint="eastAsia"/>
          <w:lang w:val="en-US" w:eastAsia="zh-CN"/>
        </w:rPr>
        <w:t>知道了这几个文件的含义。</w:t>
      </w:r>
    </w:p>
    <w:p w14:paraId="57FAAD82">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rPr>
          <w:rFonts w:hint="eastAsia"/>
          <w:sz w:val="24"/>
          <w:szCs w:val="24"/>
          <w:lang w:val="en-US" w:eastAsia="zh-CN"/>
        </w:rPr>
      </w:pPr>
      <w:r>
        <w:rPr>
          <w:rFonts w:hint="eastAsia"/>
          <w:b/>
          <w:bCs/>
          <w:sz w:val="24"/>
          <w:szCs w:val="24"/>
          <w:lang w:val="en-US" w:eastAsia="zh-CN"/>
        </w:rPr>
        <w:t>Controller</w:t>
      </w:r>
      <w:r>
        <w:rPr>
          <w:rFonts w:hint="eastAsia"/>
          <w:sz w:val="24"/>
          <w:szCs w:val="24"/>
          <w:lang w:val="en-US" w:eastAsia="zh-CN"/>
        </w:rPr>
        <w:t>：处理 HTTP 请求，调用服务层方法，返回响应结果。</w:t>
      </w:r>
    </w:p>
    <w:p w14:paraId="2FEE2AF2">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rPr>
          <w:rFonts w:hint="eastAsia"/>
          <w:sz w:val="24"/>
          <w:szCs w:val="24"/>
          <w:lang w:val="en-US" w:eastAsia="zh-CN"/>
        </w:rPr>
      </w:pPr>
      <w:r>
        <w:rPr>
          <w:rFonts w:hint="eastAsia"/>
          <w:b/>
          <w:bCs/>
          <w:sz w:val="24"/>
          <w:szCs w:val="24"/>
          <w:lang w:val="en-US" w:eastAsia="zh-CN"/>
        </w:rPr>
        <w:t>实体类（Entity）</w:t>
      </w:r>
      <w:r>
        <w:rPr>
          <w:rFonts w:hint="eastAsia"/>
          <w:sz w:val="24"/>
          <w:szCs w:val="24"/>
          <w:lang w:val="en-US" w:eastAsia="zh-CN"/>
        </w:rPr>
        <w:t>：表示数据库表结构，用于数据传输。</w:t>
      </w:r>
    </w:p>
    <w:p w14:paraId="57AF2C89">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rPr>
          <w:rFonts w:hint="eastAsia"/>
          <w:sz w:val="24"/>
          <w:szCs w:val="24"/>
          <w:lang w:val="en-US" w:eastAsia="zh-CN"/>
        </w:rPr>
      </w:pPr>
      <w:r>
        <w:rPr>
          <w:rFonts w:hint="eastAsia"/>
          <w:sz w:val="24"/>
          <w:szCs w:val="24"/>
          <w:lang w:val="en-US" w:eastAsia="zh-CN"/>
        </w:rPr>
        <w:t>Service 实现类（</w:t>
      </w:r>
      <w:r>
        <w:rPr>
          <w:rFonts w:hint="eastAsia"/>
          <w:b/>
          <w:bCs/>
          <w:sz w:val="24"/>
          <w:szCs w:val="24"/>
          <w:lang w:val="en-US" w:eastAsia="zh-CN"/>
        </w:rPr>
        <w:t>ServiceImpl</w:t>
      </w:r>
      <w:r>
        <w:rPr>
          <w:rFonts w:hint="eastAsia"/>
          <w:sz w:val="24"/>
          <w:szCs w:val="24"/>
          <w:lang w:val="en-US" w:eastAsia="zh-CN"/>
        </w:rPr>
        <w:t>）：处理业务逻辑，调用 Mapper 层方法访问数据库。</w:t>
      </w:r>
    </w:p>
    <w:p w14:paraId="7BC9DF75">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rPr>
          <w:rFonts w:hint="eastAsia"/>
          <w:sz w:val="24"/>
          <w:szCs w:val="24"/>
          <w:lang w:val="en-US" w:eastAsia="zh-CN"/>
        </w:rPr>
      </w:pPr>
      <w:r>
        <w:rPr>
          <w:rFonts w:hint="eastAsia"/>
          <w:b/>
          <w:bCs/>
          <w:sz w:val="24"/>
          <w:szCs w:val="24"/>
          <w:lang w:val="en-US" w:eastAsia="zh-CN"/>
        </w:rPr>
        <w:t>Mapper</w:t>
      </w:r>
      <w:r>
        <w:rPr>
          <w:rFonts w:hint="eastAsia"/>
          <w:sz w:val="24"/>
          <w:szCs w:val="24"/>
          <w:lang w:val="en-US" w:eastAsia="zh-CN"/>
        </w:rPr>
        <w:t xml:space="preserve"> 文件：定义 SQL 语句和结果映射，用于与数据库交互。</w:t>
      </w:r>
    </w:p>
    <w:p w14:paraId="67C37E69">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rPr>
          <w:rFonts w:hint="default" w:eastAsia="宋体"/>
          <w:sz w:val="24"/>
          <w:szCs w:val="24"/>
          <w:lang w:val="en-US" w:eastAsia="zh-CN"/>
        </w:rPr>
      </w:pPr>
      <w:r>
        <w:rPr>
          <w:rFonts w:hint="eastAsia"/>
          <w:b/>
          <w:bCs/>
          <w:sz w:val="24"/>
          <w:szCs w:val="24"/>
          <w:lang w:val="en-US" w:eastAsia="zh-CN"/>
        </w:rPr>
        <w:t>Service</w:t>
      </w:r>
      <w:r>
        <w:rPr>
          <w:rFonts w:hint="eastAsia"/>
          <w:sz w:val="24"/>
          <w:szCs w:val="24"/>
          <w:lang w:val="en-US" w:eastAsia="zh-CN"/>
        </w:rPr>
        <w:t>层：处理应用程序的业务逻辑。业务逻辑是指应用特有的规则、计算和流程，这些逻辑通常与具体的应用场景相关</w:t>
      </w:r>
    </w:p>
    <w:p w14:paraId="6C753D6B">
      <w:pPr>
        <w:pStyle w:val="21"/>
        <w:keepNext w:val="0"/>
        <w:keepLines w:val="0"/>
        <w:pageBreakBefore w:val="0"/>
        <w:widowControl w:val="0"/>
        <w:numPr>
          <w:ilvl w:val="0"/>
          <w:numId w:val="2"/>
        </w:numPr>
        <w:tabs>
          <w:tab w:val="left" w:pos="721"/>
        </w:tabs>
        <w:kinsoku/>
        <w:wordWrap/>
        <w:overflowPunct/>
        <w:topLinePunct w:val="0"/>
        <w:autoSpaceDE w:val="0"/>
        <w:autoSpaceDN w:val="0"/>
        <w:bidi w:val="0"/>
        <w:adjustRightInd w:val="0"/>
        <w:snapToGrid w:val="0"/>
        <w:spacing w:before="0" w:beforeLines="50" w:after="0" w:line="360" w:lineRule="auto"/>
        <w:ind w:left="119" w:leftChars="0" w:right="119" w:rightChars="0" w:firstLine="482" w:firstLineChars="200"/>
        <w:jc w:val="left"/>
        <w:textAlignment w:val="auto"/>
        <w:outlineLvl w:val="9"/>
        <w:rPr>
          <w:rFonts w:hint="default" w:cs="宋体"/>
          <w:b/>
          <w:bCs/>
          <w:color w:val="000000" w:themeColor="text1"/>
          <w:sz w:val="24"/>
          <w:szCs w:val="24"/>
          <w:highlight w:val="none"/>
          <w:lang w:val="en-US" w:eastAsia="zh-CN" w:bidi="zh-CN"/>
        </w:rPr>
      </w:pPr>
      <w:r>
        <w:rPr>
          <w:rFonts w:hint="eastAsia" w:cs="宋体"/>
          <w:b/>
          <w:bCs/>
          <w:color w:val="000000" w:themeColor="text1"/>
          <w:sz w:val="24"/>
          <w:szCs w:val="24"/>
          <w:highlight w:val="none"/>
          <w:lang w:val="en-US" w:eastAsia="zh-CN" w:bidi="zh-CN"/>
        </w:rPr>
        <w:t>对于pom不了解，之前项目启动总是无法启动，发现是相关依赖没有安装</w:t>
      </w:r>
    </w:p>
    <w:p w14:paraId="4D6C8163">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pPr>
      <w:r>
        <w:drawing>
          <wp:inline distT="0" distB="0" distL="114300" distR="114300">
            <wp:extent cx="5427980" cy="2908935"/>
            <wp:effectExtent l="0" t="0" r="1270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427980" cy="2908935"/>
                    </a:xfrm>
                    <a:prstGeom prst="rect">
                      <a:avLst/>
                    </a:prstGeom>
                    <a:noFill/>
                    <a:ln>
                      <a:noFill/>
                    </a:ln>
                  </pic:spPr>
                </pic:pic>
              </a:graphicData>
            </a:graphic>
          </wp:inline>
        </w:drawing>
      </w:r>
    </w:p>
    <w:p w14:paraId="14B3EB41">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rPr>
          <w:rFonts w:hint="eastAsia" w:asciiTheme="minorEastAsia" w:hAnsiTheme="minorEastAsia" w:eastAsiaTheme="minorEastAsia" w:cstheme="minorEastAsia"/>
          <w:i w:val="0"/>
          <w:iCs w:val="0"/>
          <w:caps w:val="0"/>
          <w:color w:val="2C2C36"/>
          <w:spacing w:val="0"/>
          <w:sz w:val="24"/>
          <w:szCs w:val="24"/>
          <w:shd w:val="clear" w:fill="FFFFFF"/>
          <w:lang w:val="en-US" w:eastAsia="zh-CN"/>
        </w:rPr>
      </w:pPr>
      <w:r>
        <w:rPr>
          <w:rFonts w:hint="eastAsia" w:asciiTheme="minorEastAsia" w:hAnsiTheme="minorEastAsia" w:eastAsiaTheme="minorEastAsia" w:cstheme="minorEastAsia"/>
          <w:sz w:val="24"/>
          <w:szCs w:val="24"/>
          <w:lang w:val="en-US" w:eastAsia="zh-CN"/>
        </w:rPr>
        <w:t>解决办法是通过点击IDEA自带的pom插件，点击项目的Maven之后在项目文件下，点击install，</w:t>
      </w:r>
      <w:r>
        <w:rPr>
          <w:rStyle w:val="19"/>
          <w:rFonts w:hint="eastAsia" w:asciiTheme="minorEastAsia" w:hAnsiTheme="minorEastAsia" w:eastAsiaTheme="minorEastAsia" w:cstheme="minorEastAsia"/>
          <w:i w:val="0"/>
          <w:iCs w:val="0"/>
          <w:caps w:val="0"/>
          <w:color w:val="2C2C36"/>
          <w:spacing w:val="0"/>
          <w:sz w:val="24"/>
          <w:szCs w:val="24"/>
        </w:rPr>
        <w:t>install</w:t>
      </w:r>
      <w:r>
        <w:rPr>
          <w:rFonts w:hint="eastAsia" w:asciiTheme="minorEastAsia" w:hAnsiTheme="minorEastAsia" w:eastAsiaTheme="minorEastAsia" w:cstheme="minorEastAsia"/>
          <w:i w:val="0"/>
          <w:iCs w:val="0"/>
          <w:caps w:val="0"/>
          <w:color w:val="2C2C36"/>
          <w:spacing w:val="0"/>
          <w:sz w:val="24"/>
          <w:szCs w:val="24"/>
          <w:shd w:val="clear" w:fill="FFFFFF"/>
        </w:rPr>
        <w:t>的主要任务是将构建好的项目包（如 JAR、WAR 文件）安装到本地 Maven 仓库中</w:t>
      </w:r>
      <w:r>
        <w:rPr>
          <w:rFonts w:hint="eastAsia" w:asciiTheme="minorEastAsia" w:hAnsiTheme="minorEastAsia" w:eastAsiaTheme="minorEastAsia" w:cstheme="minorEastAsia"/>
          <w:i w:val="0"/>
          <w:iCs w:val="0"/>
          <w:caps w:val="0"/>
          <w:color w:val="2C2C36"/>
          <w:spacing w:val="0"/>
          <w:sz w:val="24"/>
          <w:szCs w:val="24"/>
          <w:shd w:val="clear" w:fill="FFFFFF"/>
          <w:lang w:eastAsia="zh-CN"/>
        </w:rPr>
        <w:t>。</w:t>
      </w:r>
      <w:r>
        <w:rPr>
          <w:rFonts w:hint="eastAsia" w:asciiTheme="minorEastAsia" w:hAnsiTheme="minorEastAsia" w:eastAsiaTheme="minorEastAsia" w:cstheme="minorEastAsia"/>
          <w:i w:val="0"/>
          <w:iCs w:val="0"/>
          <w:caps w:val="0"/>
          <w:color w:val="2C2C36"/>
          <w:spacing w:val="0"/>
          <w:sz w:val="24"/>
          <w:szCs w:val="24"/>
          <w:shd w:val="clear" w:fill="FFFFFF"/>
          <w:lang w:val="en-US" w:eastAsia="zh-CN"/>
        </w:rPr>
        <w:t>如下如所示。</w:t>
      </w:r>
    </w:p>
    <w:p w14:paraId="1C0B18C4">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pPr>
      <w:r>
        <w:drawing>
          <wp:inline distT="0" distB="0" distL="114300" distR="114300">
            <wp:extent cx="5427980" cy="2908935"/>
            <wp:effectExtent l="0" t="0" r="1270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427980" cy="2908935"/>
                    </a:xfrm>
                    <a:prstGeom prst="rect">
                      <a:avLst/>
                    </a:prstGeom>
                    <a:noFill/>
                    <a:ln>
                      <a:noFill/>
                    </a:ln>
                  </pic:spPr>
                </pic:pic>
              </a:graphicData>
            </a:graphic>
          </wp:inline>
        </w:drawing>
      </w:r>
    </w:p>
    <w:p w14:paraId="5CEACABA">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rPr>
          <w:rFonts w:hint="default"/>
          <w:lang w:val="en-US" w:eastAsia="zh-CN"/>
        </w:rPr>
      </w:pPr>
      <w:r>
        <w:drawing>
          <wp:inline distT="0" distB="0" distL="114300" distR="114300">
            <wp:extent cx="5427980" cy="2908935"/>
            <wp:effectExtent l="0" t="0" r="1270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427980" cy="2908935"/>
                    </a:xfrm>
                    <a:prstGeom prst="rect">
                      <a:avLst/>
                    </a:prstGeom>
                    <a:noFill/>
                    <a:ln>
                      <a:noFill/>
                    </a:ln>
                  </pic:spPr>
                </pic:pic>
              </a:graphicData>
            </a:graphic>
          </wp:inline>
        </w:drawing>
      </w:r>
    </w:p>
    <w:p w14:paraId="47DD4042">
      <w:pPr>
        <w:pStyle w:val="21"/>
        <w:keepNext w:val="0"/>
        <w:keepLines w:val="0"/>
        <w:pageBreakBefore w:val="0"/>
        <w:widowControl w:val="0"/>
        <w:numPr>
          <w:ilvl w:val="0"/>
          <w:numId w:val="2"/>
        </w:numPr>
        <w:tabs>
          <w:tab w:val="left" w:pos="721"/>
        </w:tabs>
        <w:kinsoku/>
        <w:wordWrap/>
        <w:overflowPunct/>
        <w:topLinePunct w:val="0"/>
        <w:autoSpaceDE w:val="0"/>
        <w:autoSpaceDN w:val="0"/>
        <w:bidi w:val="0"/>
        <w:adjustRightInd w:val="0"/>
        <w:snapToGrid w:val="0"/>
        <w:spacing w:before="0" w:beforeLines="50" w:after="0" w:line="360" w:lineRule="auto"/>
        <w:ind w:left="119" w:leftChars="0" w:right="119" w:rightChars="0" w:firstLine="482" w:firstLineChars="200"/>
        <w:jc w:val="left"/>
        <w:textAlignment w:val="auto"/>
        <w:outlineLvl w:val="9"/>
        <w:rPr>
          <w:rFonts w:hint="default" w:cs="宋体"/>
          <w:b/>
          <w:bCs/>
          <w:color w:val="000000" w:themeColor="text1"/>
          <w:sz w:val="24"/>
          <w:szCs w:val="24"/>
          <w:highlight w:val="none"/>
          <w:lang w:val="en-US" w:eastAsia="zh-CN" w:bidi="zh-CN"/>
        </w:rPr>
      </w:pPr>
      <w:r>
        <w:rPr>
          <w:rFonts w:hint="eastAsia" w:cs="宋体"/>
          <w:b/>
          <w:bCs/>
          <w:color w:val="000000" w:themeColor="text1"/>
          <w:sz w:val="24"/>
          <w:szCs w:val="24"/>
          <w:highlight w:val="none"/>
          <w:lang w:val="en-US" w:eastAsia="zh-CN" w:bidi="zh-CN"/>
        </w:rPr>
        <w:t>Maven的配置问题</w:t>
      </w:r>
    </w:p>
    <w:p w14:paraId="4D908D76">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rPr>
          <w:rFonts w:hint="eastAsia" w:cs="宋体"/>
          <w:b w:val="0"/>
          <w:bCs w:val="0"/>
          <w:color w:val="000000" w:themeColor="text1"/>
          <w:sz w:val="24"/>
          <w:szCs w:val="24"/>
          <w:highlight w:val="none"/>
          <w:lang w:val="en-US" w:eastAsia="zh-CN" w:bidi="zh-CN"/>
        </w:rPr>
      </w:pPr>
      <w:r>
        <w:rPr>
          <w:rFonts w:hint="eastAsia" w:cs="宋体"/>
          <w:b w:val="0"/>
          <w:bCs w:val="0"/>
          <w:color w:val="000000" w:themeColor="text1"/>
          <w:sz w:val="24"/>
          <w:szCs w:val="24"/>
          <w:highlight w:val="none"/>
          <w:lang w:val="en-US" w:eastAsia="zh-CN" w:bidi="zh-CN"/>
        </w:rPr>
        <w:t>之前Maven导入错误，使得项目无法启动。原因我发现是我的Maven的设置文件和本地仓库的路径没有选对。之后修正如下图。</w:t>
      </w:r>
    </w:p>
    <w:p w14:paraId="190343C3">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pPr>
      <w:r>
        <w:drawing>
          <wp:inline distT="0" distB="0" distL="114300" distR="114300">
            <wp:extent cx="5422265" cy="4180205"/>
            <wp:effectExtent l="0" t="0" r="317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422265" cy="4180205"/>
                    </a:xfrm>
                    <a:prstGeom prst="rect">
                      <a:avLst/>
                    </a:prstGeom>
                    <a:noFill/>
                    <a:ln>
                      <a:noFill/>
                    </a:ln>
                  </pic:spPr>
                </pic:pic>
              </a:graphicData>
            </a:graphic>
          </wp:inline>
        </w:drawing>
      </w:r>
    </w:p>
    <w:p w14:paraId="17CEC304">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pPr>
      <w:r>
        <w:drawing>
          <wp:inline distT="0" distB="0" distL="114300" distR="114300">
            <wp:extent cx="5135880" cy="28498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135880" cy="2849880"/>
                    </a:xfrm>
                    <a:prstGeom prst="rect">
                      <a:avLst/>
                    </a:prstGeom>
                    <a:noFill/>
                    <a:ln>
                      <a:noFill/>
                    </a:ln>
                  </pic:spPr>
                </pic:pic>
              </a:graphicData>
            </a:graphic>
          </wp:inline>
        </w:drawing>
      </w:r>
    </w:p>
    <w:p w14:paraId="5C5CC62D">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leftChars="200" w:right="119" w:rightChars="0"/>
        <w:jc w:val="left"/>
        <w:textAlignment w:val="auto"/>
        <w:outlineLvl w:val="9"/>
      </w:pPr>
      <w:r>
        <w:drawing>
          <wp:inline distT="0" distB="0" distL="114300" distR="114300">
            <wp:extent cx="5189220" cy="313944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189220" cy="3139440"/>
                    </a:xfrm>
                    <a:prstGeom prst="rect">
                      <a:avLst/>
                    </a:prstGeom>
                    <a:noFill/>
                    <a:ln>
                      <a:noFill/>
                    </a:ln>
                  </pic:spPr>
                </pic:pic>
              </a:graphicData>
            </a:graphic>
          </wp:inline>
        </w:drawing>
      </w:r>
    </w:p>
    <w:p w14:paraId="20451E42">
      <w:pPr>
        <w:pStyle w:val="21"/>
        <w:keepNext w:val="0"/>
        <w:keepLines w:val="0"/>
        <w:pageBreakBefore w:val="0"/>
        <w:widowControl w:val="0"/>
        <w:numPr>
          <w:ilvl w:val="0"/>
          <w:numId w:val="2"/>
        </w:numPr>
        <w:tabs>
          <w:tab w:val="left" w:pos="721"/>
        </w:tabs>
        <w:kinsoku/>
        <w:wordWrap/>
        <w:overflowPunct/>
        <w:topLinePunct w:val="0"/>
        <w:autoSpaceDE w:val="0"/>
        <w:autoSpaceDN w:val="0"/>
        <w:bidi w:val="0"/>
        <w:adjustRightInd w:val="0"/>
        <w:snapToGrid w:val="0"/>
        <w:spacing w:before="0" w:beforeLines="50" w:after="0" w:line="360" w:lineRule="auto"/>
        <w:ind w:left="119" w:leftChars="0" w:right="119" w:rightChars="0" w:firstLine="482" w:firstLineChars="200"/>
        <w:jc w:val="left"/>
        <w:textAlignment w:val="auto"/>
        <w:outlineLvl w:val="9"/>
        <w:rPr>
          <w:rFonts w:hint="default" w:cs="宋体"/>
          <w:b/>
          <w:bCs/>
          <w:color w:val="000000" w:themeColor="text1"/>
          <w:sz w:val="24"/>
          <w:szCs w:val="24"/>
          <w:highlight w:val="none"/>
          <w:lang w:val="en-US" w:eastAsia="zh-CN" w:bidi="zh-CN"/>
        </w:rPr>
      </w:pPr>
      <w:r>
        <w:rPr>
          <w:rFonts w:hint="eastAsia" w:cs="宋体"/>
          <w:b/>
          <w:bCs/>
          <w:color w:val="000000" w:themeColor="text1"/>
          <w:sz w:val="24"/>
          <w:szCs w:val="24"/>
          <w:highlight w:val="none"/>
          <w:lang w:val="en-US" w:eastAsia="zh-CN" w:bidi="zh-CN"/>
        </w:rPr>
        <w:t>App端的添加详情的增加</w:t>
      </w:r>
    </w:p>
    <w:p w14:paraId="47683098">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jc w:val="left"/>
        <w:textAlignment w:val="auto"/>
        <w:outlineLvl w:val="9"/>
        <w:rPr>
          <w:rFonts w:hint="default" w:cs="宋体"/>
          <w:b w:val="0"/>
          <w:bCs w:val="0"/>
          <w:color w:val="000000" w:themeColor="text1"/>
          <w:sz w:val="24"/>
          <w:szCs w:val="24"/>
          <w:highlight w:val="none"/>
          <w:lang w:val="en-US" w:eastAsia="zh-CN" w:bidi="zh-CN"/>
        </w:rPr>
      </w:pPr>
      <w:r>
        <w:rPr>
          <w:rFonts w:hint="eastAsia" w:cs="宋体"/>
          <w:b w:val="0"/>
          <w:bCs w:val="0"/>
          <w:color w:val="000000" w:themeColor="text1"/>
          <w:sz w:val="24"/>
          <w:szCs w:val="24"/>
          <w:highlight w:val="none"/>
          <w:lang w:val="en-US" w:eastAsia="zh-CN" w:bidi="zh-CN"/>
        </w:rPr>
        <w:t>这里由于我并不熟悉前端知识，是请教的同学，我按他的方法操作之后，出现了以下的情况，首先是文件查找失败。之后我通过百度发现需要安装某个包，具体的忘记了，当时忘记截图了。在安装好之后就行了。</w:t>
      </w:r>
    </w:p>
    <w:p w14:paraId="4FE0C5AC">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jc w:val="left"/>
        <w:textAlignment w:val="auto"/>
        <w:outlineLvl w:val="9"/>
      </w:pPr>
      <w:r>
        <w:drawing>
          <wp:inline distT="0" distB="0" distL="114300" distR="114300">
            <wp:extent cx="5426710" cy="3072765"/>
            <wp:effectExtent l="0" t="0" r="13970" b="571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5"/>
                    <a:stretch>
                      <a:fillRect/>
                    </a:stretch>
                  </pic:blipFill>
                  <pic:spPr>
                    <a:xfrm>
                      <a:off x="0" y="0"/>
                      <a:ext cx="5426710" cy="3072765"/>
                    </a:xfrm>
                    <a:prstGeom prst="rect">
                      <a:avLst/>
                    </a:prstGeom>
                    <a:noFill/>
                    <a:ln>
                      <a:noFill/>
                    </a:ln>
                  </pic:spPr>
                </pic:pic>
              </a:graphicData>
            </a:graphic>
          </wp:inline>
        </w:drawing>
      </w:r>
    </w:p>
    <w:p w14:paraId="08AD7824">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center"/>
        <w:textAlignment w:val="auto"/>
        <w:outlineLvl w:val="9"/>
      </w:pPr>
      <w:r>
        <w:rPr>
          <w:rFonts w:hint="eastAsia" w:cs="宋体"/>
          <w:b/>
          <w:bCs/>
          <w:color w:val="000000" w:themeColor="text1"/>
          <w:sz w:val="21"/>
          <w:szCs w:val="21"/>
          <w:highlight w:val="none"/>
          <w:lang w:val="en-US" w:eastAsia="zh-CN" w:bidi="zh-CN"/>
        </w:rPr>
        <w:t>图2-1文件查找失败</w:t>
      </w:r>
    </w:p>
    <w:p w14:paraId="7E6D7325">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jc w:val="left"/>
        <w:textAlignment w:val="auto"/>
        <w:outlineLvl w:val="9"/>
      </w:pPr>
      <w:r>
        <w:drawing>
          <wp:inline distT="0" distB="0" distL="114300" distR="114300">
            <wp:extent cx="5429250" cy="3778885"/>
            <wp:effectExtent l="0" t="0" r="11430" b="63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6"/>
                    <a:stretch>
                      <a:fillRect/>
                    </a:stretch>
                  </pic:blipFill>
                  <pic:spPr>
                    <a:xfrm>
                      <a:off x="0" y="0"/>
                      <a:ext cx="5429250" cy="3778885"/>
                    </a:xfrm>
                    <a:prstGeom prst="rect">
                      <a:avLst/>
                    </a:prstGeom>
                    <a:noFill/>
                    <a:ln>
                      <a:noFill/>
                    </a:ln>
                  </pic:spPr>
                </pic:pic>
              </a:graphicData>
            </a:graphic>
          </wp:inline>
        </w:drawing>
      </w:r>
    </w:p>
    <w:p w14:paraId="3EC2E141">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center"/>
        <w:textAlignment w:val="auto"/>
        <w:outlineLvl w:val="9"/>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图2-2修改的文件</w:t>
      </w:r>
    </w:p>
    <w:p w14:paraId="0D502729">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both"/>
        <w:textAlignment w:val="auto"/>
        <w:outlineLvl w:val="9"/>
        <w:rPr>
          <w:rFonts w:hint="eastAsia" w:cs="宋体"/>
          <w:b w:val="0"/>
          <w:bCs w:val="0"/>
          <w:color w:val="000000" w:themeColor="text1"/>
          <w:sz w:val="24"/>
          <w:szCs w:val="24"/>
          <w:highlight w:val="none"/>
          <w:lang w:val="en-US" w:eastAsia="zh-CN" w:bidi="zh-CN"/>
        </w:rPr>
      </w:pPr>
      <w:r>
        <w:rPr>
          <w:rFonts w:hint="eastAsia" w:ascii="宋体" w:hAnsi="宋体" w:eastAsia="宋体" w:cs="宋体"/>
          <w:b w:val="0"/>
          <w:bCs w:val="0"/>
          <w:color w:val="000000" w:themeColor="text1"/>
          <w:sz w:val="24"/>
          <w:szCs w:val="24"/>
          <w:highlight w:val="none"/>
          <w:lang w:val="en-US" w:eastAsia="zh-CN" w:bidi="zh-CN"/>
        </w:rPr>
        <w:t>由于修改的文件较多，这里并不一一截图，只显示修改的文件了</w:t>
      </w:r>
      <w:r>
        <w:rPr>
          <w:rFonts w:hint="eastAsia" w:cs="宋体"/>
          <w:b w:val="0"/>
          <w:bCs w:val="0"/>
          <w:color w:val="000000" w:themeColor="text1"/>
          <w:sz w:val="24"/>
          <w:szCs w:val="24"/>
          <w:highlight w:val="none"/>
          <w:lang w:val="en-US" w:eastAsia="zh-CN" w:bidi="zh-CN"/>
        </w:rPr>
        <w:t>，具体可以通过我的代码仓库访问。仓库地址：</w:t>
      </w:r>
      <w:r>
        <w:rPr>
          <w:rFonts w:hint="eastAsia" w:cs="宋体"/>
          <w:b w:val="0"/>
          <w:bCs w:val="0"/>
          <w:color w:val="000000" w:themeColor="text1"/>
          <w:sz w:val="24"/>
          <w:szCs w:val="24"/>
          <w:highlight w:val="none"/>
          <w:lang w:val="en-US" w:eastAsia="zh-CN" w:bidi="zh-CN"/>
        </w:rPr>
        <w:fldChar w:fldCharType="begin"/>
      </w:r>
      <w:r>
        <w:rPr>
          <w:rFonts w:hint="eastAsia" w:cs="宋体"/>
          <w:b w:val="0"/>
          <w:bCs w:val="0"/>
          <w:color w:val="000000" w:themeColor="text1"/>
          <w:sz w:val="24"/>
          <w:szCs w:val="24"/>
          <w:highlight w:val="none"/>
          <w:lang w:val="en-US" w:eastAsia="zh-CN" w:bidi="zh-CN"/>
        </w:rPr>
        <w:instrText xml:space="preserve"> HYPERLINK "https://github.com/yingzya/Sj10GitHub.git" </w:instrText>
      </w:r>
      <w:r>
        <w:rPr>
          <w:rFonts w:hint="eastAsia" w:cs="宋体"/>
          <w:b w:val="0"/>
          <w:bCs w:val="0"/>
          <w:color w:val="000000" w:themeColor="text1"/>
          <w:sz w:val="24"/>
          <w:szCs w:val="24"/>
          <w:highlight w:val="none"/>
          <w:lang w:val="en-US" w:eastAsia="zh-CN" w:bidi="zh-CN"/>
        </w:rPr>
        <w:fldChar w:fldCharType="separate"/>
      </w:r>
      <w:r>
        <w:rPr>
          <w:rStyle w:val="17"/>
          <w:rFonts w:hint="eastAsia" w:cs="宋体"/>
          <w:b w:val="0"/>
          <w:bCs w:val="0"/>
          <w:sz w:val="24"/>
          <w:szCs w:val="24"/>
          <w:highlight w:val="none"/>
          <w:lang w:val="en-US" w:eastAsia="zh-CN" w:bidi="zh-CN"/>
        </w:rPr>
        <w:t>https://github.com/yingzya/Sj10GitHub.git</w:t>
      </w:r>
      <w:r>
        <w:rPr>
          <w:rFonts w:hint="eastAsia" w:cs="宋体"/>
          <w:b w:val="0"/>
          <w:bCs w:val="0"/>
          <w:color w:val="000000" w:themeColor="text1"/>
          <w:sz w:val="24"/>
          <w:szCs w:val="24"/>
          <w:highlight w:val="none"/>
          <w:lang w:val="en-US" w:eastAsia="zh-CN" w:bidi="zh-CN"/>
        </w:rPr>
        <w:fldChar w:fldCharType="end"/>
      </w:r>
    </w:p>
    <w:p w14:paraId="6EEB749A">
      <w:pPr>
        <w:pStyle w:val="21"/>
        <w:keepNext w:val="0"/>
        <w:keepLines w:val="0"/>
        <w:pageBreakBefore w:val="0"/>
        <w:widowControl w:val="0"/>
        <w:numPr>
          <w:ilvl w:val="0"/>
          <w:numId w:val="2"/>
        </w:numPr>
        <w:tabs>
          <w:tab w:val="left" w:pos="721"/>
        </w:tabs>
        <w:kinsoku/>
        <w:wordWrap/>
        <w:overflowPunct/>
        <w:topLinePunct w:val="0"/>
        <w:autoSpaceDE w:val="0"/>
        <w:autoSpaceDN w:val="0"/>
        <w:bidi w:val="0"/>
        <w:adjustRightInd w:val="0"/>
        <w:snapToGrid w:val="0"/>
        <w:spacing w:before="0" w:beforeLines="50" w:after="0" w:line="360" w:lineRule="auto"/>
        <w:ind w:left="119" w:leftChars="0" w:right="119" w:rightChars="0" w:firstLine="482" w:firstLineChars="200"/>
        <w:jc w:val="left"/>
        <w:textAlignment w:val="auto"/>
        <w:outlineLvl w:val="9"/>
        <w:rPr>
          <w:rFonts w:hint="default" w:cs="宋体"/>
          <w:b/>
          <w:bCs/>
          <w:color w:val="000000" w:themeColor="text1"/>
          <w:sz w:val="24"/>
          <w:szCs w:val="24"/>
          <w:highlight w:val="none"/>
          <w:lang w:val="en-US" w:eastAsia="zh-CN" w:bidi="zh-CN"/>
        </w:rPr>
      </w:pPr>
      <w:r>
        <w:rPr>
          <w:rFonts w:hint="eastAsia" w:cs="宋体"/>
          <w:b/>
          <w:bCs/>
          <w:color w:val="000000" w:themeColor="text1"/>
          <w:sz w:val="24"/>
          <w:szCs w:val="24"/>
          <w:highlight w:val="none"/>
          <w:lang w:val="en-US" w:eastAsia="zh-CN" w:bidi="zh-CN"/>
        </w:rPr>
        <w:t>表格Sj10的格式代码以及生成excel文件</w:t>
      </w:r>
    </w:p>
    <w:p w14:paraId="5581A6D8">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firstLine="480" w:firstLineChars="200"/>
        <w:jc w:val="left"/>
        <w:textAlignment w:val="auto"/>
        <w:outlineLvl w:val="9"/>
        <w:rPr>
          <w:rFonts w:hint="eastAsia" w:cs="宋体"/>
          <w:b w:val="0"/>
          <w:bCs w:val="0"/>
          <w:color w:val="000000" w:themeColor="text1"/>
          <w:sz w:val="24"/>
          <w:szCs w:val="24"/>
          <w:highlight w:val="none"/>
          <w:lang w:val="en-US" w:eastAsia="zh-CN" w:bidi="zh-CN"/>
        </w:rPr>
      </w:pPr>
      <w:r>
        <w:rPr>
          <w:rFonts w:hint="eastAsia" w:cs="宋体"/>
          <w:b w:val="0"/>
          <w:bCs w:val="0"/>
          <w:color w:val="000000" w:themeColor="text1"/>
          <w:sz w:val="24"/>
          <w:szCs w:val="24"/>
          <w:highlight w:val="none"/>
          <w:lang w:val="en-US" w:eastAsia="zh-CN" w:bidi="zh-CN"/>
        </w:rPr>
        <w:t>先说生成excel，</w:t>
      </w:r>
      <w:r>
        <w:rPr>
          <w:rFonts w:hint="eastAsia" w:ascii="宋体" w:hAnsi="宋体" w:eastAsia="宋体" w:cs="宋体"/>
          <w:b w:val="0"/>
          <w:bCs w:val="0"/>
          <w:color w:val="000000" w:themeColor="text1"/>
          <w:sz w:val="24"/>
          <w:szCs w:val="24"/>
          <w:highlight w:val="none"/>
          <w:lang w:val="en-US" w:eastAsia="zh-CN" w:bidi="zh-CN"/>
        </w:rPr>
        <w:t>由于Sj10的单元格较多，以及每行的单元格合并的数量并不一样，我之前用老师教的</w:t>
      </w:r>
      <w:r>
        <w:rPr>
          <w:rFonts w:hint="eastAsia" w:cs="宋体"/>
          <w:b w:val="0"/>
          <w:bCs w:val="0"/>
          <w:color w:val="000000" w:themeColor="text1"/>
          <w:sz w:val="24"/>
          <w:szCs w:val="24"/>
          <w:highlight w:val="none"/>
          <w:lang w:val="en-US" w:eastAsia="zh-CN" w:bidi="zh-CN"/>
        </w:rPr>
        <w:t>一个一个单元格去拼表的方式，在弄了20多个之后放弃，感觉这样太慢了。同时有时候修改还经常报错。因此我换成了1班老师的方法。解决的方法如下图2-3所示。</w:t>
      </w:r>
    </w:p>
    <w:p w14:paraId="3DCA8386">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jc w:val="left"/>
        <w:textAlignment w:val="auto"/>
        <w:outlineLvl w:val="9"/>
        <w:rPr>
          <w:rFonts w:hint="default" w:cs="宋体"/>
          <w:b w:val="0"/>
          <w:bCs w:val="0"/>
          <w:color w:val="000000" w:themeColor="text1"/>
          <w:sz w:val="24"/>
          <w:szCs w:val="24"/>
          <w:highlight w:val="none"/>
          <w:lang w:val="en-US" w:eastAsia="zh-CN" w:bidi="zh-CN"/>
        </w:rPr>
      </w:pPr>
      <w:r>
        <w:drawing>
          <wp:inline distT="0" distB="0" distL="114300" distR="114300">
            <wp:extent cx="5427345" cy="3467100"/>
            <wp:effectExtent l="0" t="0" r="13335" b="762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7"/>
                    <a:stretch>
                      <a:fillRect/>
                    </a:stretch>
                  </pic:blipFill>
                  <pic:spPr>
                    <a:xfrm>
                      <a:off x="0" y="0"/>
                      <a:ext cx="5427345" cy="3467100"/>
                    </a:xfrm>
                    <a:prstGeom prst="rect">
                      <a:avLst/>
                    </a:prstGeom>
                    <a:noFill/>
                    <a:ln>
                      <a:noFill/>
                    </a:ln>
                  </pic:spPr>
                </pic:pic>
              </a:graphicData>
            </a:graphic>
          </wp:inline>
        </w:drawing>
      </w:r>
    </w:p>
    <w:p w14:paraId="23D74714">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center"/>
        <w:textAlignment w:val="auto"/>
        <w:outlineLvl w:val="9"/>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图2-3生成excel文件</w:t>
      </w:r>
    </w:p>
    <w:p w14:paraId="5756BE01">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firstLine="480" w:firstLineChars="200"/>
        <w:jc w:val="left"/>
        <w:textAlignment w:val="auto"/>
        <w:outlineLvl w:val="9"/>
      </w:pPr>
      <w:r>
        <w:rPr>
          <w:rFonts w:hint="eastAsia" w:cs="宋体"/>
          <w:b w:val="0"/>
          <w:bCs w:val="0"/>
          <w:color w:val="000000" w:themeColor="text1"/>
          <w:sz w:val="24"/>
          <w:szCs w:val="24"/>
          <w:highlight w:val="none"/>
          <w:lang w:val="en-US" w:eastAsia="zh-CN" w:bidi="zh-CN"/>
        </w:rPr>
        <w:t>这里变动的点是sj10的index.vue文件中</w:t>
      </w:r>
      <w:r>
        <w:drawing>
          <wp:inline distT="0" distB="0" distL="114300" distR="114300">
            <wp:extent cx="5427980" cy="2883535"/>
            <wp:effectExtent l="0" t="0" r="12700" b="1206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8"/>
                    <a:stretch>
                      <a:fillRect/>
                    </a:stretch>
                  </pic:blipFill>
                  <pic:spPr>
                    <a:xfrm>
                      <a:off x="0" y="0"/>
                      <a:ext cx="5427980" cy="2883535"/>
                    </a:xfrm>
                    <a:prstGeom prst="rect">
                      <a:avLst/>
                    </a:prstGeom>
                    <a:noFill/>
                    <a:ln>
                      <a:noFill/>
                    </a:ln>
                  </pic:spPr>
                </pic:pic>
              </a:graphicData>
            </a:graphic>
          </wp:inline>
        </w:drawing>
      </w:r>
    </w:p>
    <w:p w14:paraId="39814FEF">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firstLine="422" w:firstLineChars="200"/>
        <w:jc w:val="center"/>
        <w:textAlignment w:val="auto"/>
        <w:outlineLvl w:val="9"/>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图2-4导入依赖文件</w:t>
      </w:r>
    </w:p>
    <w:p w14:paraId="2234940A">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jc w:val="both"/>
        <w:textAlignment w:val="auto"/>
        <w:outlineLvl w:val="9"/>
      </w:pPr>
      <w:r>
        <w:drawing>
          <wp:inline distT="0" distB="0" distL="114300" distR="114300">
            <wp:extent cx="5427980" cy="2883535"/>
            <wp:effectExtent l="0" t="0" r="12700" b="1206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19"/>
                    <a:stretch>
                      <a:fillRect/>
                    </a:stretch>
                  </pic:blipFill>
                  <pic:spPr>
                    <a:xfrm>
                      <a:off x="0" y="0"/>
                      <a:ext cx="5427980" cy="2883535"/>
                    </a:xfrm>
                    <a:prstGeom prst="rect">
                      <a:avLst/>
                    </a:prstGeom>
                    <a:noFill/>
                    <a:ln>
                      <a:noFill/>
                    </a:ln>
                  </pic:spPr>
                </pic:pic>
              </a:graphicData>
            </a:graphic>
          </wp:inline>
        </w:drawing>
      </w:r>
    </w:p>
    <w:p w14:paraId="4B52CA75">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firstLine="422" w:firstLineChars="200"/>
        <w:jc w:val="center"/>
        <w:textAlignment w:val="auto"/>
        <w:outlineLvl w:val="9"/>
        <w:rPr>
          <w:rFonts w:hint="default"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图2-5增加显示表格的文件以及相关触发事件的函数</w:t>
      </w:r>
    </w:p>
    <w:p w14:paraId="3DC70EC3">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firstLine="480" w:firstLineChars="200"/>
        <w:jc w:val="left"/>
        <w:textAlignment w:val="auto"/>
        <w:outlineLvl w:val="9"/>
        <w:rPr>
          <w:rFonts w:hint="eastAsia" w:cs="宋体"/>
          <w:b w:val="0"/>
          <w:bCs w:val="0"/>
          <w:color w:val="000000" w:themeColor="text1"/>
          <w:sz w:val="24"/>
          <w:szCs w:val="24"/>
          <w:highlight w:val="none"/>
          <w:lang w:val="en-US" w:eastAsia="zh-CN" w:bidi="zh-CN"/>
        </w:rPr>
      </w:pPr>
      <w:r>
        <w:rPr>
          <w:rFonts w:hint="eastAsia" w:cs="宋体"/>
          <w:b w:val="0"/>
          <w:bCs w:val="0"/>
          <w:color w:val="000000" w:themeColor="text1"/>
          <w:sz w:val="24"/>
          <w:szCs w:val="24"/>
          <w:highlight w:val="none"/>
          <w:lang w:val="en-US" w:eastAsia="zh-CN" w:bidi="zh-CN"/>
        </w:rPr>
        <w:t>第二个困难的地方是在于表格的样式，这里解决办法是有比较取巧的。可以先打开Excel表格，另存为html，网页打开，然后右键框架源码，复制table那段，贴到vue里，就不用自己写代码搞表格了。</w:t>
      </w:r>
    </w:p>
    <w:p w14:paraId="2C347859">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firstLine="440" w:firstLineChars="200"/>
        <w:jc w:val="left"/>
        <w:textAlignment w:val="auto"/>
        <w:outlineLvl w:val="9"/>
      </w:pPr>
      <w:r>
        <w:drawing>
          <wp:inline distT="0" distB="0" distL="114300" distR="114300">
            <wp:extent cx="5427980" cy="2908935"/>
            <wp:effectExtent l="0" t="0" r="12700" b="190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20"/>
                    <a:stretch>
                      <a:fillRect/>
                    </a:stretch>
                  </pic:blipFill>
                  <pic:spPr>
                    <a:xfrm>
                      <a:off x="0" y="0"/>
                      <a:ext cx="5427980" cy="2908935"/>
                    </a:xfrm>
                    <a:prstGeom prst="rect">
                      <a:avLst/>
                    </a:prstGeom>
                    <a:noFill/>
                    <a:ln>
                      <a:noFill/>
                    </a:ln>
                  </pic:spPr>
                </pic:pic>
              </a:graphicData>
            </a:graphic>
          </wp:inline>
        </w:drawing>
      </w:r>
    </w:p>
    <w:p w14:paraId="06AD7DE2">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firstLine="422" w:firstLineChars="200"/>
        <w:jc w:val="center"/>
        <w:textAlignment w:val="auto"/>
        <w:outlineLvl w:val="9"/>
        <w:rPr>
          <w:rFonts w:hint="default"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图2-6表格excel的样式</w:t>
      </w:r>
    </w:p>
    <w:p w14:paraId="443CD0E7">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beforeLines="50" w:after="0" w:line="360" w:lineRule="auto"/>
        <w:ind w:right="119" w:rightChars="0" w:firstLine="440" w:firstLineChars="200"/>
        <w:jc w:val="left"/>
        <w:textAlignment w:val="auto"/>
        <w:outlineLvl w:val="9"/>
        <w:rPr>
          <w:rFonts w:hint="default"/>
          <w:lang w:val="en-US" w:eastAsia="zh-CN"/>
        </w:rPr>
      </w:pPr>
    </w:p>
    <w:p w14:paraId="77992987">
      <w:pPr>
        <w:pStyle w:val="3"/>
        <w:bidi w:val="0"/>
        <w:rPr>
          <w:rFonts w:hint="default"/>
          <w:b/>
          <w:lang w:val="en-US" w:eastAsia="zh-CN"/>
        </w:rPr>
      </w:pPr>
      <w:bookmarkStart w:id="6" w:name="_Toc2716"/>
      <w:r>
        <w:rPr>
          <w:rFonts w:hint="eastAsia"/>
          <w:b/>
          <w:lang w:val="en-US" w:eastAsia="zh-CN"/>
        </w:rPr>
        <w:t>2.数据库的设计</w:t>
      </w:r>
      <w:bookmarkEnd w:id="6"/>
    </w:p>
    <w:p w14:paraId="221F0CC9">
      <w:pPr>
        <w:jc w:val="center"/>
        <w:rPr>
          <w:rFonts w:hint="default" w:ascii="楷体" w:hAnsi="楷体" w:eastAsia="楷体"/>
          <w:lang w:val="en-US" w:eastAsia="zh-CN"/>
        </w:rPr>
      </w:pPr>
      <w:r>
        <w:rPr>
          <w:rFonts w:hint="eastAsia" w:ascii="楷体" w:hAnsi="楷体" w:eastAsia="楷体"/>
          <w:lang w:val="en-US" w:eastAsia="zh-CN"/>
        </w:rPr>
        <w:t>表2</w:t>
      </w:r>
      <w:r>
        <w:rPr>
          <w:rFonts w:ascii="楷体" w:hAnsi="楷体" w:eastAsia="楷体"/>
        </w:rPr>
        <w:t>-1</w:t>
      </w:r>
      <w:r>
        <w:rPr>
          <w:rFonts w:hint="eastAsia" w:ascii="楷体" w:hAnsi="楷体" w:eastAsia="楷体"/>
          <w:lang w:val="en-US" w:eastAsia="zh-CN"/>
        </w:rPr>
        <w:t>Sj10</w:t>
      </w:r>
    </w:p>
    <w:tbl>
      <w:tblPr>
        <w:tblStyle w:val="14"/>
        <w:tblW w:w="8458"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6"/>
        <w:gridCol w:w="1757"/>
        <w:gridCol w:w="2058"/>
        <w:gridCol w:w="1509"/>
        <w:gridCol w:w="824"/>
        <w:gridCol w:w="1464"/>
      </w:tblGrid>
      <w:tr w14:paraId="6F83D84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7" w:hRule="atLeast"/>
          <w:jc w:val="center"/>
        </w:trPr>
        <w:tc>
          <w:tcPr>
            <w:tcW w:w="846" w:type="dxa"/>
            <w:tcBorders>
              <w:bottom w:val="single" w:color="auto" w:sz="4" w:space="0"/>
            </w:tcBorders>
          </w:tcPr>
          <w:p w14:paraId="4BCB68C4">
            <w:pPr>
              <w:jc w:val="center"/>
              <w:rPr>
                <w:szCs w:val="21"/>
              </w:rPr>
            </w:pPr>
            <w:r>
              <w:rPr>
                <w:szCs w:val="21"/>
              </w:rPr>
              <w:t>序号</w:t>
            </w:r>
          </w:p>
        </w:tc>
        <w:tc>
          <w:tcPr>
            <w:tcW w:w="1757" w:type="dxa"/>
            <w:tcBorders>
              <w:bottom w:val="single" w:color="auto" w:sz="4" w:space="0"/>
            </w:tcBorders>
          </w:tcPr>
          <w:p w14:paraId="52B57A3E">
            <w:pPr>
              <w:jc w:val="center"/>
              <w:rPr>
                <w:szCs w:val="21"/>
              </w:rPr>
            </w:pPr>
            <w:r>
              <w:rPr>
                <w:szCs w:val="21"/>
              </w:rPr>
              <w:t>字段名称</w:t>
            </w:r>
          </w:p>
        </w:tc>
        <w:tc>
          <w:tcPr>
            <w:tcW w:w="2058" w:type="dxa"/>
            <w:tcBorders>
              <w:bottom w:val="single" w:color="auto" w:sz="4" w:space="0"/>
            </w:tcBorders>
          </w:tcPr>
          <w:p w14:paraId="20D624E5">
            <w:pPr>
              <w:jc w:val="center"/>
              <w:rPr>
                <w:szCs w:val="21"/>
              </w:rPr>
            </w:pPr>
            <w:r>
              <w:rPr>
                <w:szCs w:val="21"/>
              </w:rPr>
              <w:t>字段描述</w:t>
            </w:r>
          </w:p>
        </w:tc>
        <w:tc>
          <w:tcPr>
            <w:tcW w:w="1509" w:type="dxa"/>
            <w:tcBorders>
              <w:bottom w:val="single" w:color="auto" w:sz="4" w:space="0"/>
            </w:tcBorders>
          </w:tcPr>
          <w:p w14:paraId="6FB03AE0">
            <w:pPr>
              <w:jc w:val="center"/>
              <w:rPr>
                <w:szCs w:val="21"/>
              </w:rPr>
            </w:pPr>
            <w:r>
              <w:rPr>
                <w:szCs w:val="21"/>
              </w:rPr>
              <w:t>数据类型</w:t>
            </w:r>
          </w:p>
        </w:tc>
        <w:tc>
          <w:tcPr>
            <w:tcW w:w="824" w:type="dxa"/>
            <w:tcBorders>
              <w:bottom w:val="single" w:color="auto" w:sz="4" w:space="0"/>
            </w:tcBorders>
          </w:tcPr>
          <w:p w14:paraId="7EA6B360">
            <w:pPr>
              <w:jc w:val="center"/>
              <w:rPr>
                <w:szCs w:val="21"/>
              </w:rPr>
            </w:pPr>
            <w:r>
              <w:rPr>
                <w:szCs w:val="21"/>
              </w:rPr>
              <w:t>长度</w:t>
            </w:r>
          </w:p>
        </w:tc>
        <w:tc>
          <w:tcPr>
            <w:tcW w:w="1464" w:type="dxa"/>
            <w:tcBorders>
              <w:bottom w:val="single" w:color="auto" w:sz="4" w:space="0"/>
            </w:tcBorders>
          </w:tcPr>
          <w:p w14:paraId="137BF59B">
            <w:pPr>
              <w:jc w:val="center"/>
              <w:rPr>
                <w:szCs w:val="21"/>
              </w:rPr>
            </w:pPr>
            <w:r>
              <w:rPr>
                <w:szCs w:val="21"/>
              </w:rPr>
              <w:t>属性</w:t>
            </w:r>
          </w:p>
        </w:tc>
      </w:tr>
      <w:tr w14:paraId="4C372BE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1" w:hRule="atLeast"/>
          <w:jc w:val="center"/>
        </w:trPr>
        <w:tc>
          <w:tcPr>
            <w:tcW w:w="846" w:type="dxa"/>
            <w:tcBorders>
              <w:top w:val="single" w:color="auto" w:sz="4" w:space="0"/>
              <w:bottom w:val="nil"/>
            </w:tcBorders>
          </w:tcPr>
          <w:p w14:paraId="7B35F6EC">
            <w:pPr>
              <w:jc w:val="center"/>
              <w:rPr>
                <w:szCs w:val="21"/>
              </w:rPr>
            </w:pPr>
            <w:r>
              <w:rPr>
                <w:szCs w:val="21"/>
              </w:rPr>
              <w:t>1</w:t>
            </w:r>
          </w:p>
        </w:tc>
        <w:tc>
          <w:tcPr>
            <w:tcW w:w="1757" w:type="dxa"/>
            <w:tcBorders>
              <w:top w:val="single" w:color="auto" w:sz="4" w:space="0"/>
              <w:bottom w:val="nil"/>
            </w:tcBorders>
          </w:tcPr>
          <w:p w14:paraId="436E5127">
            <w:pPr>
              <w:jc w:val="center"/>
              <w:rPr>
                <w:rFonts w:hint="default" w:eastAsia="宋体"/>
                <w:szCs w:val="21"/>
                <w:lang w:val="en-US" w:eastAsia="zh-CN"/>
              </w:rPr>
            </w:pPr>
            <w:r>
              <w:rPr>
                <w:rFonts w:hint="eastAsia"/>
                <w:szCs w:val="21"/>
                <w:lang w:val="en-US" w:eastAsia="zh-CN"/>
              </w:rPr>
              <w:t>id</w:t>
            </w:r>
          </w:p>
        </w:tc>
        <w:tc>
          <w:tcPr>
            <w:tcW w:w="2058" w:type="dxa"/>
            <w:tcBorders>
              <w:top w:val="single" w:color="auto" w:sz="4" w:space="0"/>
              <w:bottom w:val="nil"/>
            </w:tcBorders>
          </w:tcPr>
          <w:p w14:paraId="7DC412F0">
            <w:pPr>
              <w:jc w:val="center"/>
              <w:rPr>
                <w:rFonts w:hint="eastAsia" w:eastAsia="宋体"/>
                <w:szCs w:val="21"/>
                <w:lang w:eastAsia="zh-CN"/>
              </w:rPr>
            </w:pPr>
            <w:r>
              <w:rPr>
                <w:rFonts w:hint="eastAsia"/>
                <w:szCs w:val="21"/>
                <w:lang w:val="en-US" w:eastAsia="zh-CN"/>
              </w:rPr>
              <w:t>主键</w:t>
            </w:r>
          </w:p>
        </w:tc>
        <w:tc>
          <w:tcPr>
            <w:tcW w:w="1509" w:type="dxa"/>
            <w:tcBorders>
              <w:top w:val="single" w:color="auto" w:sz="4" w:space="0"/>
              <w:bottom w:val="nil"/>
            </w:tcBorders>
          </w:tcPr>
          <w:p w14:paraId="1881BE1C">
            <w:pPr>
              <w:jc w:val="center"/>
              <w:rPr>
                <w:rFonts w:hint="default" w:eastAsia="宋体"/>
                <w:szCs w:val="21"/>
                <w:lang w:val="en-US" w:eastAsia="zh-CN"/>
              </w:rPr>
            </w:pPr>
            <w:r>
              <w:rPr>
                <w:rFonts w:hint="eastAsia"/>
                <w:szCs w:val="21"/>
                <w:lang w:val="en-US" w:eastAsia="zh-CN"/>
              </w:rPr>
              <w:t>int</w:t>
            </w:r>
          </w:p>
        </w:tc>
        <w:tc>
          <w:tcPr>
            <w:tcW w:w="824" w:type="dxa"/>
            <w:tcBorders>
              <w:top w:val="single" w:color="auto" w:sz="4" w:space="0"/>
              <w:bottom w:val="nil"/>
            </w:tcBorders>
          </w:tcPr>
          <w:p w14:paraId="2B8EE968">
            <w:pPr>
              <w:jc w:val="center"/>
              <w:rPr>
                <w:rFonts w:hint="eastAsia" w:eastAsia="宋体"/>
                <w:szCs w:val="21"/>
                <w:lang w:eastAsia="zh-CN"/>
              </w:rPr>
            </w:pPr>
            <w:r>
              <w:rPr>
                <w:rFonts w:hint="eastAsia"/>
                <w:szCs w:val="21"/>
                <w:lang w:val="en-US" w:eastAsia="zh-CN"/>
              </w:rPr>
              <w:t>/</w:t>
            </w:r>
          </w:p>
        </w:tc>
        <w:tc>
          <w:tcPr>
            <w:tcW w:w="1464" w:type="dxa"/>
            <w:tcBorders>
              <w:top w:val="single" w:color="auto" w:sz="4" w:space="0"/>
              <w:bottom w:val="nil"/>
            </w:tcBorders>
          </w:tcPr>
          <w:p w14:paraId="336122C8">
            <w:pPr>
              <w:jc w:val="center"/>
              <w:rPr>
                <w:szCs w:val="21"/>
              </w:rPr>
            </w:pPr>
            <w:r>
              <w:rPr>
                <w:szCs w:val="21"/>
              </w:rPr>
              <w:t>PK</w:t>
            </w:r>
          </w:p>
        </w:tc>
      </w:tr>
      <w:tr w14:paraId="54B65F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1" w:hRule="atLeast"/>
          <w:jc w:val="center"/>
        </w:trPr>
        <w:tc>
          <w:tcPr>
            <w:tcW w:w="846" w:type="dxa"/>
            <w:tcBorders>
              <w:top w:val="nil"/>
              <w:bottom w:val="nil"/>
            </w:tcBorders>
          </w:tcPr>
          <w:p w14:paraId="078B53FC">
            <w:pPr>
              <w:jc w:val="center"/>
              <w:rPr>
                <w:szCs w:val="21"/>
              </w:rPr>
            </w:pPr>
            <w:r>
              <w:rPr>
                <w:szCs w:val="21"/>
              </w:rPr>
              <w:t>2</w:t>
            </w:r>
          </w:p>
        </w:tc>
        <w:tc>
          <w:tcPr>
            <w:tcW w:w="1757" w:type="dxa"/>
            <w:tcBorders>
              <w:top w:val="nil"/>
              <w:bottom w:val="nil"/>
            </w:tcBorders>
          </w:tcPr>
          <w:p w14:paraId="206A86C1">
            <w:pPr>
              <w:jc w:val="center"/>
              <w:rPr>
                <w:szCs w:val="21"/>
              </w:rPr>
            </w:pPr>
            <w:r>
              <w:rPr>
                <w:rFonts w:hint="eastAsia"/>
                <w:szCs w:val="21"/>
              </w:rPr>
              <w:t>sgdw</w:t>
            </w:r>
          </w:p>
        </w:tc>
        <w:tc>
          <w:tcPr>
            <w:tcW w:w="2058" w:type="dxa"/>
            <w:tcBorders>
              <w:top w:val="nil"/>
              <w:bottom w:val="nil"/>
            </w:tcBorders>
          </w:tcPr>
          <w:p w14:paraId="3DF5AB2D">
            <w:pPr>
              <w:jc w:val="center"/>
              <w:rPr>
                <w:szCs w:val="21"/>
              </w:rPr>
            </w:pPr>
            <w:r>
              <w:rPr>
                <w:rFonts w:hint="eastAsia"/>
              </w:rPr>
              <w:t>施工单位</w:t>
            </w:r>
          </w:p>
        </w:tc>
        <w:tc>
          <w:tcPr>
            <w:tcW w:w="1509" w:type="dxa"/>
            <w:tcBorders>
              <w:top w:val="nil"/>
              <w:bottom w:val="nil"/>
            </w:tcBorders>
          </w:tcPr>
          <w:p w14:paraId="6FF6D60E">
            <w:pPr>
              <w:jc w:val="center"/>
              <w:rPr>
                <w:szCs w:val="21"/>
              </w:rPr>
            </w:pPr>
            <w:r>
              <w:rPr>
                <w:szCs w:val="21"/>
              </w:rPr>
              <w:t>varchar</w:t>
            </w:r>
          </w:p>
        </w:tc>
        <w:tc>
          <w:tcPr>
            <w:tcW w:w="824" w:type="dxa"/>
            <w:tcBorders>
              <w:top w:val="nil"/>
              <w:bottom w:val="nil"/>
            </w:tcBorders>
          </w:tcPr>
          <w:p w14:paraId="7BA4943B">
            <w:pPr>
              <w:jc w:val="center"/>
              <w:rPr>
                <w:rFonts w:hint="default" w:eastAsia="宋体"/>
                <w:szCs w:val="21"/>
                <w:lang w:val="en-US" w:eastAsia="zh-CN"/>
              </w:rPr>
            </w:pPr>
            <w:r>
              <w:rPr>
                <w:rFonts w:hint="eastAsia"/>
                <w:szCs w:val="21"/>
                <w:lang w:val="en-US" w:eastAsia="zh-CN"/>
              </w:rPr>
              <w:t>64</w:t>
            </w:r>
          </w:p>
        </w:tc>
        <w:tc>
          <w:tcPr>
            <w:tcW w:w="1464" w:type="dxa"/>
            <w:tcBorders>
              <w:top w:val="nil"/>
              <w:bottom w:val="nil"/>
            </w:tcBorders>
          </w:tcPr>
          <w:p w14:paraId="0A6AB7A1">
            <w:pPr>
              <w:jc w:val="center"/>
              <w:rPr>
                <w:szCs w:val="21"/>
              </w:rPr>
            </w:pPr>
            <w:r>
              <w:rPr>
                <w:szCs w:val="21"/>
              </w:rPr>
              <w:t>非空</w:t>
            </w:r>
          </w:p>
        </w:tc>
      </w:tr>
      <w:tr w14:paraId="3595741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1" w:hRule="atLeast"/>
          <w:jc w:val="center"/>
        </w:trPr>
        <w:tc>
          <w:tcPr>
            <w:tcW w:w="846" w:type="dxa"/>
            <w:tcBorders>
              <w:top w:val="nil"/>
              <w:bottom w:val="nil"/>
            </w:tcBorders>
          </w:tcPr>
          <w:p w14:paraId="560B2766">
            <w:pPr>
              <w:jc w:val="center"/>
              <w:rPr>
                <w:szCs w:val="21"/>
              </w:rPr>
            </w:pPr>
            <w:r>
              <w:rPr>
                <w:szCs w:val="21"/>
              </w:rPr>
              <w:t>3</w:t>
            </w:r>
          </w:p>
        </w:tc>
        <w:tc>
          <w:tcPr>
            <w:tcW w:w="1757" w:type="dxa"/>
            <w:tcBorders>
              <w:top w:val="nil"/>
              <w:bottom w:val="nil"/>
            </w:tcBorders>
          </w:tcPr>
          <w:p w14:paraId="6AD96D13">
            <w:pPr>
              <w:jc w:val="center"/>
              <w:rPr>
                <w:rFonts w:hint="default" w:eastAsia="宋体"/>
                <w:szCs w:val="21"/>
                <w:lang w:val="en-US" w:eastAsia="zh-CN"/>
              </w:rPr>
            </w:pPr>
            <w:r>
              <w:rPr>
                <w:rFonts w:hint="eastAsia"/>
                <w:szCs w:val="21"/>
                <w:lang w:val="en-US" w:eastAsia="zh-CN"/>
              </w:rPr>
              <w:t>hth</w:t>
            </w:r>
          </w:p>
        </w:tc>
        <w:tc>
          <w:tcPr>
            <w:tcW w:w="2058" w:type="dxa"/>
            <w:tcBorders>
              <w:top w:val="nil"/>
              <w:bottom w:val="nil"/>
            </w:tcBorders>
          </w:tcPr>
          <w:p w14:paraId="3166B426">
            <w:pPr>
              <w:jc w:val="center"/>
              <w:rPr>
                <w:rFonts w:hint="eastAsia" w:eastAsia="宋体"/>
                <w:szCs w:val="21"/>
                <w:lang w:val="en-US" w:eastAsia="zh-CN"/>
              </w:rPr>
            </w:pPr>
            <w:r>
              <w:rPr>
                <w:rFonts w:hint="eastAsia"/>
                <w:szCs w:val="21"/>
                <w:lang w:val="en-US" w:eastAsia="zh-CN"/>
              </w:rPr>
              <w:t>合同号</w:t>
            </w:r>
          </w:p>
        </w:tc>
        <w:tc>
          <w:tcPr>
            <w:tcW w:w="1509" w:type="dxa"/>
            <w:tcBorders>
              <w:top w:val="nil"/>
              <w:bottom w:val="nil"/>
            </w:tcBorders>
          </w:tcPr>
          <w:p w14:paraId="267C7959">
            <w:pPr>
              <w:jc w:val="center"/>
              <w:rPr>
                <w:szCs w:val="21"/>
              </w:rPr>
            </w:pPr>
            <w:r>
              <w:rPr>
                <w:szCs w:val="21"/>
              </w:rPr>
              <w:t>varchar</w:t>
            </w:r>
          </w:p>
        </w:tc>
        <w:tc>
          <w:tcPr>
            <w:tcW w:w="824" w:type="dxa"/>
            <w:tcBorders>
              <w:top w:val="nil"/>
              <w:bottom w:val="nil"/>
            </w:tcBorders>
          </w:tcPr>
          <w:p w14:paraId="2FF674BB">
            <w:pPr>
              <w:jc w:val="center"/>
              <w:rPr>
                <w:rFonts w:hint="default" w:eastAsia="宋体"/>
                <w:szCs w:val="21"/>
                <w:lang w:val="en-US" w:eastAsia="zh-CN"/>
              </w:rPr>
            </w:pPr>
            <w:r>
              <w:rPr>
                <w:rFonts w:hint="eastAsia"/>
                <w:szCs w:val="21"/>
                <w:lang w:val="en-US" w:eastAsia="zh-CN"/>
              </w:rPr>
              <w:t>64</w:t>
            </w:r>
          </w:p>
        </w:tc>
        <w:tc>
          <w:tcPr>
            <w:tcW w:w="1464" w:type="dxa"/>
            <w:tcBorders>
              <w:top w:val="nil"/>
              <w:bottom w:val="nil"/>
            </w:tcBorders>
          </w:tcPr>
          <w:p w14:paraId="1C801B9B">
            <w:pPr>
              <w:jc w:val="center"/>
              <w:rPr>
                <w:szCs w:val="21"/>
              </w:rPr>
            </w:pPr>
            <w:r>
              <w:rPr>
                <w:szCs w:val="21"/>
              </w:rPr>
              <w:t>非空</w:t>
            </w:r>
          </w:p>
        </w:tc>
      </w:tr>
      <w:tr w14:paraId="41593F8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4EC03B89">
            <w:pPr>
              <w:jc w:val="center"/>
              <w:rPr>
                <w:szCs w:val="21"/>
              </w:rPr>
            </w:pPr>
            <w:r>
              <w:rPr>
                <w:szCs w:val="21"/>
              </w:rPr>
              <w:t>4</w:t>
            </w:r>
          </w:p>
        </w:tc>
        <w:tc>
          <w:tcPr>
            <w:tcW w:w="1757" w:type="dxa"/>
            <w:tcBorders>
              <w:top w:val="nil"/>
              <w:bottom w:val="nil"/>
            </w:tcBorders>
          </w:tcPr>
          <w:p w14:paraId="6C7D1B85">
            <w:pPr>
              <w:jc w:val="center"/>
              <w:rPr>
                <w:rFonts w:hint="default" w:eastAsia="宋体"/>
                <w:szCs w:val="21"/>
                <w:lang w:val="en-US" w:eastAsia="zh-CN"/>
              </w:rPr>
            </w:pPr>
            <w:r>
              <w:rPr>
                <w:rFonts w:hint="eastAsia"/>
                <w:szCs w:val="21"/>
                <w:lang w:val="en-US" w:eastAsia="zh-CN"/>
              </w:rPr>
              <w:t>jldw</w:t>
            </w:r>
          </w:p>
        </w:tc>
        <w:tc>
          <w:tcPr>
            <w:tcW w:w="2058" w:type="dxa"/>
            <w:tcBorders>
              <w:top w:val="nil"/>
              <w:bottom w:val="nil"/>
            </w:tcBorders>
          </w:tcPr>
          <w:p w14:paraId="092D6DDE">
            <w:pPr>
              <w:jc w:val="center"/>
              <w:rPr>
                <w:szCs w:val="21"/>
              </w:rPr>
            </w:pPr>
            <w:r>
              <w:rPr>
                <w:rFonts w:hint="eastAsia"/>
                <w:szCs w:val="21"/>
              </w:rPr>
              <w:t>监理单位</w:t>
            </w:r>
          </w:p>
        </w:tc>
        <w:tc>
          <w:tcPr>
            <w:tcW w:w="1509" w:type="dxa"/>
            <w:tcBorders>
              <w:top w:val="nil"/>
              <w:bottom w:val="nil"/>
            </w:tcBorders>
          </w:tcPr>
          <w:p w14:paraId="157069DD">
            <w:pPr>
              <w:jc w:val="center"/>
              <w:rPr>
                <w:szCs w:val="21"/>
              </w:rPr>
            </w:pPr>
            <w:r>
              <w:rPr>
                <w:szCs w:val="21"/>
              </w:rPr>
              <w:t>varchar</w:t>
            </w:r>
          </w:p>
        </w:tc>
        <w:tc>
          <w:tcPr>
            <w:tcW w:w="824" w:type="dxa"/>
            <w:tcBorders>
              <w:top w:val="nil"/>
              <w:bottom w:val="nil"/>
            </w:tcBorders>
          </w:tcPr>
          <w:p w14:paraId="4BD34B98">
            <w:pPr>
              <w:jc w:val="center"/>
              <w:rPr>
                <w:rFonts w:hint="default" w:eastAsia="宋体"/>
                <w:szCs w:val="21"/>
                <w:lang w:val="en-US" w:eastAsia="zh-CN"/>
              </w:rPr>
            </w:pPr>
            <w:r>
              <w:rPr>
                <w:rFonts w:hint="eastAsia"/>
                <w:szCs w:val="21"/>
                <w:lang w:val="en-US" w:eastAsia="zh-CN"/>
              </w:rPr>
              <w:t>64</w:t>
            </w:r>
          </w:p>
        </w:tc>
        <w:tc>
          <w:tcPr>
            <w:tcW w:w="1464" w:type="dxa"/>
            <w:tcBorders>
              <w:top w:val="nil"/>
              <w:bottom w:val="nil"/>
            </w:tcBorders>
          </w:tcPr>
          <w:p w14:paraId="37E39CA6">
            <w:pPr>
              <w:jc w:val="center"/>
              <w:rPr>
                <w:szCs w:val="21"/>
              </w:rPr>
            </w:pPr>
            <w:r>
              <w:rPr>
                <w:szCs w:val="21"/>
              </w:rPr>
              <w:t>非空</w:t>
            </w:r>
          </w:p>
        </w:tc>
      </w:tr>
      <w:tr w14:paraId="35EB525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3BB1EEFE">
            <w:pPr>
              <w:jc w:val="center"/>
              <w:rPr>
                <w:rFonts w:hint="eastAsia" w:eastAsia="宋体"/>
                <w:szCs w:val="21"/>
                <w:lang w:val="en-US" w:eastAsia="zh-CN"/>
              </w:rPr>
            </w:pPr>
            <w:r>
              <w:rPr>
                <w:rFonts w:hint="eastAsia"/>
                <w:szCs w:val="21"/>
                <w:lang w:val="en-US" w:eastAsia="zh-CN"/>
              </w:rPr>
              <w:t>5</w:t>
            </w:r>
          </w:p>
        </w:tc>
        <w:tc>
          <w:tcPr>
            <w:tcW w:w="1757" w:type="dxa"/>
            <w:tcBorders>
              <w:top w:val="nil"/>
              <w:bottom w:val="nil"/>
            </w:tcBorders>
          </w:tcPr>
          <w:p w14:paraId="315949DF">
            <w:pPr>
              <w:jc w:val="center"/>
              <w:rPr>
                <w:rFonts w:hint="eastAsia"/>
                <w:szCs w:val="21"/>
                <w:lang w:val="en-US" w:eastAsia="zh-CN"/>
              </w:rPr>
            </w:pPr>
            <w:r>
              <w:rPr>
                <w:rFonts w:hint="eastAsia"/>
                <w:szCs w:val="21"/>
                <w:lang w:val="en-US" w:eastAsia="zh-CN"/>
              </w:rPr>
              <w:t>bh</w:t>
            </w:r>
          </w:p>
        </w:tc>
        <w:tc>
          <w:tcPr>
            <w:tcW w:w="2058" w:type="dxa"/>
            <w:tcBorders>
              <w:top w:val="nil"/>
              <w:bottom w:val="nil"/>
            </w:tcBorders>
          </w:tcPr>
          <w:p w14:paraId="49DEE629">
            <w:pPr>
              <w:jc w:val="center"/>
              <w:rPr>
                <w:rFonts w:hint="eastAsia"/>
                <w:szCs w:val="21"/>
              </w:rPr>
            </w:pPr>
            <w:r>
              <w:rPr>
                <w:rFonts w:hint="eastAsia"/>
                <w:szCs w:val="21"/>
              </w:rPr>
              <w:t>编号</w:t>
            </w:r>
          </w:p>
        </w:tc>
        <w:tc>
          <w:tcPr>
            <w:tcW w:w="1509" w:type="dxa"/>
            <w:tcBorders>
              <w:top w:val="nil"/>
              <w:bottom w:val="nil"/>
            </w:tcBorders>
          </w:tcPr>
          <w:p w14:paraId="0F8CCF98">
            <w:pPr>
              <w:jc w:val="center"/>
              <w:rPr>
                <w:szCs w:val="21"/>
              </w:rPr>
            </w:pPr>
            <w:r>
              <w:rPr>
                <w:szCs w:val="21"/>
              </w:rPr>
              <w:t>varchar</w:t>
            </w:r>
          </w:p>
        </w:tc>
        <w:tc>
          <w:tcPr>
            <w:tcW w:w="824" w:type="dxa"/>
            <w:tcBorders>
              <w:top w:val="nil"/>
              <w:bottom w:val="nil"/>
            </w:tcBorders>
          </w:tcPr>
          <w:p w14:paraId="46955724">
            <w:pPr>
              <w:jc w:val="center"/>
              <w:rPr>
                <w:rFonts w:hint="eastAsia"/>
                <w:szCs w:val="21"/>
                <w:lang w:val="en-US" w:eastAsia="zh-CN"/>
              </w:rPr>
            </w:pPr>
            <w:r>
              <w:rPr>
                <w:rFonts w:hint="eastAsia"/>
                <w:szCs w:val="21"/>
                <w:lang w:val="en-US" w:eastAsia="zh-CN"/>
              </w:rPr>
              <w:t>64</w:t>
            </w:r>
          </w:p>
        </w:tc>
        <w:tc>
          <w:tcPr>
            <w:tcW w:w="1464" w:type="dxa"/>
            <w:tcBorders>
              <w:top w:val="nil"/>
              <w:bottom w:val="nil"/>
            </w:tcBorders>
          </w:tcPr>
          <w:p w14:paraId="2C2DE2C0">
            <w:pPr>
              <w:jc w:val="center"/>
              <w:rPr>
                <w:szCs w:val="21"/>
              </w:rPr>
            </w:pPr>
            <w:r>
              <w:rPr>
                <w:szCs w:val="21"/>
              </w:rPr>
              <w:t>非空</w:t>
            </w:r>
          </w:p>
        </w:tc>
      </w:tr>
      <w:tr w14:paraId="47BE3BB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27964553">
            <w:pPr>
              <w:jc w:val="center"/>
              <w:rPr>
                <w:rFonts w:hint="default"/>
                <w:szCs w:val="21"/>
                <w:lang w:val="en-US" w:eastAsia="zh-CN"/>
              </w:rPr>
            </w:pPr>
            <w:r>
              <w:rPr>
                <w:rFonts w:hint="eastAsia"/>
                <w:szCs w:val="21"/>
                <w:lang w:val="en-US" w:eastAsia="zh-CN"/>
              </w:rPr>
              <w:t>6</w:t>
            </w:r>
          </w:p>
        </w:tc>
        <w:tc>
          <w:tcPr>
            <w:tcW w:w="1757" w:type="dxa"/>
            <w:tcBorders>
              <w:top w:val="nil"/>
              <w:bottom w:val="nil"/>
            </w:tcBorders>
          </w:tcPr>
          <w:p w14:paraId="7A2B24CD">
            <w:pPr>
              <w:jc w:val="center"/>
              <w:rPr>
                <w:rFonts w:hint="eastAsia"/>
                <w:szCs w:val="21"/>
                <w:lang w:val="en-US" w:eastAsia="zh-CN"/>
              </w:rPr>
            </w:pPr>
            <w:r>
              <w:rPr>
                <w:rFonts w:hint="eastAsia"/>
                <w:szCs w:val="21"/>
                <w:lang w:val="en-US" w:eastAsia="zh-CN"/>
              </w:rPr>
              <w:t>gcmc</w:t>
            </w:r>
          </w:p>
        </w:tc>
        <w:tc>
          <w:tcPr>
            <w:tcW w:w="2058" w:type="dxa"/>
            <w:tcBorders>
              <w:top w:val="nil"/>
              <w:bottom w:val="nil"/>
            </w:tcBorders>
          </w:tcPr>
          <w:p w14:paraId="30F334AB">
            <w:pPr>
              <w:jc w:val="center"/>
              <w:rPr>
                <w:rFonts w:hint="eastAsia"/>
                <w:szCs w:val="21"/>
              </w:rPr>
            </w:pPr>
            <w:r>
              <w:rPr>
                <w:rFonts w:hint="eastAsia"/>
                <w:szCs w:val="21"/>
              </w:rPr>
              <w:t>工程名称</w:t>
            </w:r>
          </w:p>
        </w:tc>
        <w:tc>
          <w:tcPr>
            <w:tcW w:w="1509" w:type="dxa"/>
            <w:tcBorders>
              <w:top w:val="nil"/>
              <w:bottom w:val="nil"/>
            </w:tcBorders>
          </w:tcPr>
          <w:p w14:paraId="546425DA">
            <w:pPr>
              <w:jc w:val="center"/>
              <w:rPr>
                <w:szCs w:val="21"/>
              </w:rPr>
            </w:pPr>
            <w:r>
              <w:rPr>
                <w:rFonts w:hint="eastAsia"/>
                <w:szCs w:val="21"/>
              </w:rPr>
              <w:t>varchar</w:t>
            </w:r>
          </w:p>
        </w:tc>
        <w:tc>
          <w:tcPr>
            <w:tcW w:w="824" w:type="dxa"/>
            <w:tcBorders>
              <w:top w:val="nil"/>
              <w:bottom w:val="nil"/>
            </w:tcBorders>
          </w:tcPr>
          <w:p w14:paraId="06F6DF5B">
            <w:pPr>
              <w:jc w:val="center"/>
              <w:rPr>
                <w:rFonts w:hint="eastAsia"/>
                <w:szCs w:val="21"/>
                <w:lang w:val="en-US" w:eastAsia="zh-CN"/>
              </w:rPr>
            </w:pPr>
            <w:r>
              <w:rPr>
                <w:rFonts w:hint="eastAsia"/>
                <w:szCs w:val="21"/>
                <w:lang w:val="en-US" w:eastAsia="zh-CN"/>
              </w:rPr>
              <w:t>64</w:t>
            </w:r>
          </w:p>
        </w:tc>
        <w:tc>
          <w:tcPr>
            <w:tcW w:w="1464" w:type="dxa"/>
            <w:tcBorders>
              <w:top w:val="nil"/>
              <w:bottom w:val="nil"/>
            </w:tcBorders>
          </w:tcPr>
          <w:p w14:paraId="183E3259">
            <w:pPr>
              <w:jc w:val="center"/>
              <w:rPr>
                <w:szCs w:val="21"/>
              </w:rPr>
            </w:pPr>
            <w:r>
              <w:rPr>
                <w:szCs w:val="21"/>
              </w:rPr>
              <w:t>非空</w:t>
            </w:r>
          </w:p>
        </w:tc>
      </w:tr>
      <w:tr w14:paraId="51D9C9A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0949DB75">
            <w:pPr>
              <w:jc w:val="center"/>
              <w:rPr>
                <w:rFonts w:hint="default"/>
                <w:szCs w:val="21"/>
                <w:lang w:val="en-US" w:eastAsia="zh-CN"/>
              </w:rPr>
            </w:pPr>
            <w:r>
              <w:rPr>
                <w:rFonts w:hint="eastAsia"/>
                <w:szCs w:val="21"/>
                <w:lang w:val="en-US" w:eastAsia="zh-CN"/>
              </w:rPr>
              <w:t>7</w:t>
            </w:r>
          </w:p>
        </w:tc>
        <w:tc>
          <w:tcPr>
            <w:tcW w:w="1757" w:type="dxa"/>
            <w:tcBorders>
              <w:top w:val="nil"/>
              <w:bottom w:val="nil"/>
            </w:tcBorders>
          </w:tcPr>
          <w:p w14:paraId="60F9C5B5">
            <w:pPr>
              <w:jc w:val="center"/>
              <w:rPr>
                <w:rFonts w:hint="eastAsia"/>
                <w:szCs w:val="21"/>
                <w:lang w:val="en-US" w:eastAsia="zh-CN"/>
              </w:rPr>
            </w:pPr>
            <w:r>
              <w:rPr>
                <w:rFonts w:hint="eastAsia"/>
                <w:szCs w:val="21"/>
                <w:lang w:val="en-US" w:eastAsia="zh-CN"/>
              </w:rPr>
              <w:t>sgsj</w:t>
            </w:r>
          </w:p>
        </w:tc>
        <w:tc>
          <w:tcPr>
            <w:tcW w:w="2058" w:type="dxa"/>
            <w:tcBorders>
              <w:top w:val="nil"/>
              <w:bottom w:val="nil"/>
            </w:tcBorders>
          </w:tcPr>
          <w:p w14:paraId="661A5F48">
            <w:pPr>
              <w:jc w:val="center"/>
              <w:rPr>
                <w:rFonts w:hint="eastAsia"/>
                <w:szCs w:val="21"/>
              </w:rPr>
            </w:pPr>
            <w:r>
              <w:rPr>
                <w:rFonts w:hint="eastAsia"/>
                <w:szCs w:val="21"/>
              </w:rPr>
              <w:t>施工时间</w:t>
            </w:r>
          </w:p>
        </w:tc>
        <w:tc>
          <w:tcPr>
            <w:tcW w:w="1509" w:type="dxa"/>
            <w:tcBorders>
              <w:top w:val="nil"/>
              <w:bottom w:val="nil"/>
            </w:tcBorders>
          </w:tcPr>
          <w:p w14:paraId="6B01B9D7">
            <w:pPr>
              <w:jc w:val="center"/>
              <w:rPr>
                <w:szCs w:val="21"/>
              </w:rPr>
            </w:pPr>
            <w:r>
              <w:rPr>
                <w:rFonts w:hint="eastAsia"/>
                <w:szCs w:val="21"/>
              </w:rPr>
              <w:t>date</w:t>
            </w:r>
          </w:p>
        </w:tc>
        <w:tc>
          <w:tcPr>
            <w:tcW w:w="824" w:type="dxa"/>
            <w:tcBorders>
              <w:top w:val="nil"/>
              <w:bottom w:val="nil"/>
            </w:tcBorders>
          </w:tcPr>
          <w:p w14:paraId="54582258">
            <w:pPr>
              <w:jc w:val="center"/>
              <w:rPr>
                <w:rFonts w:hint="default"/>
                <w:szCs w:val="21"/>
                <w:lang w:val="en-US" w:eastAsia="zh-CN"/>
              </w:rPr>
            </w:pPr>
            <w:r>
              <w:rPr>
                <w:rFonts w:hint="eastAsia"/>
                <w:szCs w:val="21"/>
                <w:lang w:val="en-US" w:eastAsia="zh-CN"/>
              </w:rPr>
              <w:t>/</w:t>
            </w:r>
          </w:p>
        </w:tc>
        <w:tc>
          <w:tcPr>
            <w:tcW w:w="1464" w:type="dxa"/>
            <w:tcBorders>
              <w:top w:val="nil"/>
              <w:bottom w:val="nil"/>
            </w:tcBorders>
          </w:tcPr>
          <w:p w14:paraId="0434F80F">
            <w:pPr>
              <w:jc w:val="center"/>
              <w:rPr>
                <w:szCs w:val="21"/>
              </w:rPr>
            </w:pPr>
            <w:r>
              <w:rPr>
                <w:szCs w:val="21"/>
              </w:rPr>
              <w:t>非空</w:t>
            </w:r>
          </w:p>
        </w:tc>
      </w:tr>
      <w:tr w14:paraId="6D1B69B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846" w:type="dxa"/>
            <w:tcBorders>
              <w:top w:val="nil"/>
              <w:bottom w:val="nil"/>
            </w:tcBorders>
          </w:tcPr>
          <w:p w14:paraId="480CCB06">
            <w:pPr>
              <w:jc w:val="center"/>
              <w:rPr>
                <w:rFonts w:hint="default"/>
                <w:szCs w:val="21"/>
                <w:lang w:val="en-US" w:eastAsia="zh-CN"/>
              </w:rPr>
            </w:pPr>
            <w:r>
              <w:rPr>
                <w:rFonts w:hint="eastAsia"/>
                <w:szCs w:val="21"/>
                <w:lang w:val="en-US" w:eastAsia="zh-CN"/>
              </w:rPr>
              <w:t>8</w:t>
            </w:r>
          </w:p>
        </w:tc>
        <w:tc>
          <w:tcPr>
            <w:tcW w:w="1757" w:type="dxa"/>
            <w:tcBorders>
              <w:top w:val="nil"/>
              <w:bottom w:val="nil"/>
            </w:tcBorders>
          </w:tcPr>
          <w:p w14:paraId="06B86FFF">
            <w:pPr>
              <w:jc w:val="center"/>
              <w:rPr>
                <w:rFonts w:hint="eastAsia"/>
                <w:szCs w:val="21"/>
                <w:lang w:val="en-US" w:eastAsia="zh-CN"/>
              </w:rPr>
            </w:pPr>
            <w:r>
              <w:rPr>
                <w:rFonts w:hint="eastAsia"/>
                <w:szCs w:val="21"/>
                <w:lang w:val="en-US" w:eastAsia="zh-CN"/>
              </w:rPr>
              <w:t>gcbw</w:t>
            </w:r>
          </w:p>
        </w:tc>
        <w:tc>
          <w:tcPr>
            <w:tcW w:w="2058" w:type="dxa"/>
            <w:tcBorders>
              <w:top w:val="nil"/>
              <w:bottom w:val="nil"/>
            </w:tcBorders>
          </w:tcPr>
          <w:p w14:paraId="415BF732">
            <w:pPr>
              <w:jc w:val="center"/>
              <w:rPr>
                <w:rFonts w:hint="eastAsia"/>
                <w:szCs w:val="21"/>
              </w:rPr>
            </w:pPr>
            <w:r>
              <w:rPr>
                <w:rFonts w:hint="eastAsia"/>
                <w:szCs w:val="21"/>
              </w:rPr>
              <w:t>工程部位</w:t>
            </w:r>
          </w:p>
        </w:tc>
        <w:tc>
          <w:tcPr>
            <w:tcW w:w="1509" w:type="dxa"/>
            <w:tcBorders>
              <w:top w:val="nil"/>
              <w:bottom w:val="nil"/>
            </w:tcBorders>
          </w:tcPr>
          <w:p w14:paraId="5DDA168E">
            <w:pPr>
              <w:jc w:val="center"/>
              <w:rPr>
                <w:szCs w:val="21"/>
              </w:rPr>
            </w:pPr>
            <w:r>
              <w:rPr>
                <w:rFonts w:hint="eastAsia"/>
                <w:szCs w:val="21"/>
              </w:rPr>
              <w:t>varchar</w:t>
            </w:r>
          </w:p>
        </w:tc>
        <w:tc>
          <w:tcPr>
            <w:tcW w:w="824" w:type="dxa"/>
            <w:tcBorders>
              <w:top w:val="nil"/>
              <w:bottom w:val="nil"/>
            </w:tcBorders>
          </w:tcPr>
          <w:p w14:paraId="618FCC88">
            <w:pPr>
              <w:jc w:val="center"/>
              <w:rPr>
                <w:rFonts w:hint="eastAsia"/>
                <w:szCs w:val="21"/>
                <w:lang w:val="en-US" w:eastAsia="zh-CN"/>
              </w:rPr>
            </w:pPr>
            <w:r>
              <w:rPr>
                <w:rFonts w:hint="eastAsia"/>
                <w:szCs w:val="21"/>
                <w:lang w:val="en-US" w:eastAsia="zh-CN"/>
              </w:rPr>
              <w:t>64</w:t>
            </w:r>
          </w:p>
        </w:tc>
        <w:tc>
          <w:tcPr>
            <w:tcW w:w="1464" w:type="dxa"/>
            <w:tcBorders>
              <w:top w:val="nil"/>
              <w:bottom w:val="nil"/>
            </w:tcBorders>
          </w:tcPr>
          <w:p w14:paraId="6F35ED7B">
            <w:pPr>
              <w:jc w:val="center"/>
              <w:rPr>
                <w:szCs w:val="21"/>
              </w:rPr>
            </w:pPr>
            <w:r>
              <w:rPr>
                <w:szCs w:val="21"/>
              </w:rPr>
              <w:t>非空</w:t>
            </w:r>
          </w:p>
        </w:tc>
      </w:tr>
      <w:tr w14:paraId="47C0079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2ACCC87D">
            <w:pPr>
              <w:jc w:val="center"/>
              <w:rPr>
                <w:rFonts w:hint="default"/>
                <w:szCs w:val="21"/>
                <w:lang w:val="en-US" w:eastAsia="zh-CN"/>
              </w:rPr>
            </w:pPr>
            <w:r>
              <w:rPr>
                <w:rFonts w:hint="eastAsia"/>
                <w:szCs w:val="21"/>
                <w:lang w:val="en-US" w:eastAsia="zh-CN"/>
              </w:rPr>
              <w:t>9</w:t>
            </w:r>
          </w:p>
        </w:tc>
        <w:tc>
          <w:tcPr>
            <w:tcW w:w="1757" w:type="dxa"/>
            <w:tcBorders>
              <w:top w:val="nil"/>
              <w:bottom w:val="nil"/>
            </w:tcBorders>
          </w:tcPr>
          <w:p w14:paraId="17EF09DA">
            <w:pPr>
              <w:jc w:val="center"/>
              <w:rPr>
                <w:rFonts w:hint="eastAsia"/>
                <w:szCs w:val="21"/>
                <w:lang w:val="en-US" w:eastAsia="zh-CN"/>
              </w:rPr>
            </w:pPr>
            <w:r>
              <w:rPr>
                <w:rFonts w:hint="eastAsia"/>
                <w:szCs w:val="21"/>
                <w:lang w:val="en-US" w:eastAsia="zh-CN"/>
              </w:rPr>
              <w:t>wdcdsjz</w:t>
            </w:r>
          </w:p>
        </w:tc>
        <w:tc>
          <w:tcPr>
            <w:tcW w:w="2058" w:type="dxa"/>
            <w:tcBorders>
              <w:top w:val="nil"/>
              <w:bottom w:val="nil"/>
            </w:tcBorders>
          </w:tcPr>
          <w:p w14:paraId="2C1BEF5B">
            <w:pPr>
              <w:jc w:val="center"/>
              <w:rPr>
                <w:rFonts w:hint="eastAsia"/>
                <w:szCs w:val="21"/>
              </w:rPr>
            </w:pPr>
            <w:r>
              <w:rPr>
                <w:rFonts w:hint="eastAsia"/>
                <w:szCs w:val="21"/>
              </w:rPr>
              <w:t>网长设计值</w:t>
            </w:r>
          </w:p>
        </w:tc>
        <w:tc>
          <w:tcPr>
            <w:tcW w:w="1509" w:type="dxa"/>
            <w:tcBorders>
              <w:top w:val="nil"/>
              <w:bottom w:val="nil"/>
            </w:tcBorders>
          </w:tcPr>
          <w:p w14:paraId="3BA3EC9E">
            <w:pPr>
              <w:jc w:val="center"/>
              <w:rPr>
                <w:szCs w:val="21"/>
              </w:rPr>
            </w:pPr>
            <w:r>
              <w:rPr>
                <w:rFonts w:hint="eastAsia"/>
                <w:szCs w:val="21"/>
              </w:rPr>
              <w:t>float</w:t>
            </w:r>
          </w:p>
        </w:tc>
        <w:tc>
          <w:tcPr>
            <w:tcW w:w="824" w:type="dxa"/>
            <w:tcBorders>
              <w:top w:val="nil"/>
              <w:bottom w:val="nil"/>
            </w:tcBorders>
          </w:tcPr>
          <w:p w14:paraId="5FA6E1C0">
            <w:pPr>
              <w:jc w:val="center"/>
              <w:rPr>
                <w:rFonts w:hint="default"/>
                <w:szCs w:val="21"/>
                <w:lang w:val="en-US" w:eastAsia="zh-CN"/>
              </w:rPr>
            </w:pPr>
            <w:r>
              <w:rPr>
                <w:rFonts w:hint="eastAsia"/>
                <w:szCs w:val="21"/>
                <w:lang w:val="en-US" w:eastAsia="zh-CN"/>
              </w:rPr>
              <w:t>32</w:t>
            </w:r>
          </w:p>
        </w:tc>
        <w:tc>
          <w:tcPr>
            <w:tcW w:w="1464" w:type="dxa"/>
            <w:tcBorders>
              <w:top w:val="nil"/>
              <w:bottom w:val="nil"/>
            </w:tcBorders>
          </w:tcPr>
          <w:p w14:paraId="6DFBE4C5">
            <w:pPr>
              <w:jc w:val="center"/>
              <w:rPr>
                <w:szCs w:val="21"/>
              </w:rPr>
            </w:pPr>
            <w:r>
              <w:rPr>
                <w:szCs w:val="21"/>
              </w:rPr>
              <w:t>非空</w:t>
            </w:r>
          </w:p>
        </w:tc>
      </w:tr>
      <w:tr w14:paraId="0CDE7DF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0BE61687">
            <w:pPr>
              <w:jc w:val="center"/>
              <w:rPr>
                <w:rFonts w:hint="default"/>
                <w:szCs w:val="21"/>
                <w:lang w:val="en-US" w:eastAsia="zh-CN"/>
              </w:rPr>
            </w:pPr>
            <w:r>
              <w:rPr>
                <w:rFonts w:hint="eastAsia"/>
                <w:szCs w:val="21"/>
                <w:lang w:val="en-US" w:eastAsia="zh-CN"/>
              </w:rPr>
              <w:t>10</w:t>
            </w:r>
          </w:p>
        </w:tc>
        <w:tc>
          <w:tcPr>
            <w:tcW w:w="1757" w:type="dxa"/>
            <w:tcBorders>
              <w:top w:val="nil"/>
              <w:bottom w:val="nil"/>
            </w:tcBorders>
          </w:tcPr>
          <w:p w14:paraId="473C7B88">
            <w:pPr>
              <w:jc w:val="center"/>
              <w:rPr>
                <w:rFonts w:hint="eastAsia"/>
                <w:szCs w:val="21"/>
                <w:lang w:val="en-US" w:eastAsia="zh-CN"/>
              </w:rPr>
            </w:pPr>
            <w:r>
              <w:rPr>
                <w:rFonts w:hint="eastAsia"/>
                <w:szCs w:val="21"/>
                <w:lang w:val="en-US" w:eastAsia="zh-CN"/>
              </w:rPr>
              <w:t>wdcdjyjg</w:t>
            </w:r>
          </w:p>
        </w:tc>
        <w:tc>
          <w:tcPr>
            <w:tcW w:w="2058" w:type="dxa"/>
            <w:tcBorders>
              <w:top w:val="nil"/>
              <w:bottom w:val="nil"/>
            </w:tcBorders>
          </w:tcPr>
          <w:p w14:paraId="560A2959">
            <w:pPr>
              <w:jc w:val="center"/>
              <w:rPr>
                <w:rFonts w:hint="eastAsia"/>
                <w:szCs w:val="21"/>
              </w:rPr>
            </w:pPr>
            <w:r>
              <w:rPr>
                <w:rFonts w:hint="eastAsia"/>
                <w:szCs w:val="21"/>
              </w:rPr>
              <w:t>网长检验结果</w:t>
            </w:r>
          </w:p>
        </w:tc>
        <w:tc>
          <w:tcPr>
            <w:tcW w:w="1509" w:type="dxa"/>
            <w:tcBorders>
              <w:top w:val="nil"/>
              <w:bottom w:val="nil"/>
            </w:tcBorders>
          </w:tcPr>
          <w:p w14:paraId="05CAE014">
            <w:pPr>
              <w:jc w:val="center"/>
              <w:rPr>
                <w:szCs w:val="21"/>
              </w:rPr>
            </w:pPr>
            <w:r>
              <w:rPr>
                <w:rFonts w:hint="eastAsia"/>
                <w:szCs w:val="21"/>
              </w:rPr>
              <w:t>varchar</w:t>
            </w:r>
          </w:p>
        </w:tc>
        <w:tc>
          <w:tcPr>
            <w:tcW w:w="824" w:type="dxa"/>
            <w:tcBorders>
              <w:top w:val="nil"/>
              <w:bottom w:val="nil"/>
            </w:tcBorders>
          </w:tcPr>
          <w:p w14:paraId="54A9B56F">
            <w:pPr>
              <w:jc w:val="center"/>
              <w:rPr>
                <w:rFonts w:hint="eastAsia"/>
                <w:szCs w:val="21"/>
                <w:lang w:val="en-US" w:eastAsia="zh-CN"/>
              </w:rPr>
            </w:pPr>
            <w:r>
              <w:rPr>
                <w:rFonts w:hint="eastAsia"/>
                <w:szCs w:val="21"/>
                <w:lang w:val="en-US" w:eastAsia="zh-CN"/>
              </w:rPr>
              <w:t>64</w:t>
            </w:r>
          </w:p>
        </w:tc>
        <w:tc>
          <w:tcPr>
            <w:tcW w:w="1464" w:type="dxa"/>
            <w:tcBorders>
              <w:top w:val="nil"/>
              <w:bottom w:val="nil"/>
            </w:tcBorders>
          </w:tcPr>
          <w:p w14:paraId="66B46644">
            <w:pPr>
              <w:jc w:val="center"/>
              <w:rPr>
                <w:rFonts w:hint="default" w:eastAsia="宋体"/>
                <w:szCs w:val="21"/>
                <w:lang w:val="en-US" w:eastAsia="zh-CN"/>
              </w:rPr>
            </w:pPr>
            <w:r>
              <w:rPr>
                <w:rFonts w:hint="eastAsia"/>
                <w:szCs w:val="21"/>
                <w:lang w:val="en-US" w:eastAsia="zh-CN"/>
              </w:rPr>
              <w:t>非空</w:t>
            </w:r>
          </w:p>
        </w:tc>
      </w:tr>
      <w:tr w14:paraId="0645923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32C694B5">
            <w:pPr>
              <w:jc w:val="center"/>
              <w:rPr>
                <w:rFonts w:hint="default"/>
                <w:szCs w:val="21"/>
                <w:lang w:val="en-US" w:eastAsia="zh-CN"/>
              </w:rPr>
            </w:pPr>
            <w:r>
              <w:rPr>
                <w:rFonts w:hint="eastAsia"/>
                <w:szCs w:val="21"/>
                <w:lang w:val="en-US" w:eastAsia="zh-CN"/>
              </w:rPr>
              <w:t>11</w:t>
            </w:r>
          </w:p>
        </w:tc>
        <w:tc>
          <w:tcPr>
            <w:tcW w:w="1757" w:type="dxa"/>
            <w:tcBorders>
              <w:top w:val="nil"/>
              <w:bottom w:val="nil"/>
            </w:tcBorders>
          </w:tcPr>
          <w:p w14:paraId="0B05915E">
            <w:pPr>
              <w:jc w:val="center"/>
              <w:rPr>
                <w:rFonts w:hint="eastAsia"/>
                <w:szCs w:val="21"/>
                <w:lang w:val="en-US" w:eastAsia="zh-CN"/>
              </w:rPr>
            </w:pPr>
            <w:r>
              <w:rPr>
                <w:rFonts w:hint="eastAsia"/>
                <w:szCs w:val="21"/>
                <w:lang w:val="en-US" w:eastAsia="zh-CN"/>
              </w:rPr>
              <w:t>wdkdsjz</w:t>
            </w:r>
          </w:p>
        </w:tc>
        <w:tc>
          <w:tcPr>
            <w:tcW w:w="2058" w:type="dxa"/>
            <w:tcBorders>
              <w:top w:val="nil"/>
              <w:bottom w:val="nil"/>
            </w:tcBorders>
          </w:tcPr>
          <w:p w14:paraId="06EC17A3">
            <w:pPr>
              <w:jc w:val="center"/>
              <w:rPr>
                <w:rFonts w:hint="eastAsia"/>
                <w:szCs w:val="21"/>
              </w:rPr>
            </w:pPr>
            <w:r>
              <w:rPr>
                <w:rFonts w:hint="eastAsia"/>
                <w:szCs w:val="21"/>
              </w:rPr>
              <w:t>网宽设计值</w:t>
            </w:r>
          </w:p>
        </w:tc>
        <w:tc>
          <w:tcPr>
            <w:tcW w:w="1509" w:type="dxa"/>
            <w:tcBorders>
              <w:top w:val="nil"/>
              <w:bottom w:val="nil"/>
            </w:tcBorders>
          </w:tcPr>
          <w:p w14:paraId="332DD095">
            <w:pPr>
              <w:jc w:val="center"/>
              <w:rPr>
                <w:rFonts w:hint="eastAsia"/>
                <w:szCs w:val="21"/>
              </w:rPr>
            </w:pPr>
            <w:r>
              <w:rPr>
                <w:rFonts w:hint="eastAsia"/>
                <w:szCs w:val="21"/>
              </w:rPr>
              <w:t>float</w:t>
            </w:r>
          </w:p>
        </w:tc>
        <w:tc>
          <w:tcPr>
            <w:tcW w:w="824" w:type="dxa"/>
            <w:tcBorders>
              <w:top w:val="nil"/>
              <w:bottom w:val="nil"/>
            </w:tcBorders>
          </w:tcPr>
          <w:p w14:paraId="162AE54A">
            <w:pPr>
              <w:jc w:val="center"/>
              <w:rPr>
                <w:rFonts w:hint="default"/>
                <w:szCs w:val="21"/>
                <w:lang w:val="en-US" w:eastAsia="zh-CN"/>
              </w:rPr>
            </w:pPr>
            <w:r>
              <w:rPr>
                <w:rFonts w:hint="eastAsia"/>
                <w:szCs w:val="21"/>
                <w:lang w:val="en-US" w:eastAsia="zh-CN"/>
              </w:rPr>
              <w:t>32</w:t>
            </w:r>
          </w:p>
        </w:tc>
        <w:tc>
          <w:tcPr>
            <w:tcW w:w="1464" w:type="dxa"/>
            <w:tcBorders>
              <w:top w:val="nil"/>
              <w:bottom w:val="nil"/>
            </w:tcBorders>
          </w:tcPr>
          <w:p w14:paraId="0047AE6C">
            <w:pPr>
              <w:jc w:val="center"/>
              <w:rPr>
                <w:rFonts w:hint="default"/>
                <w:szCs w:val="21"/>
                <w:lang w:val="en-US" w:eastAsia="zh-CN"/>
              </w:rPr>
            </w:pPr>
            <w:r>
              <w:rPr>
                <w:rFonts w:hint="eastAsia"/>
                <w:szCs w:val="21"/>
                <w:lang w:val="en-US" w:eastAsia="zh-CN"/>
              </w:rPr>
              <w:t>非空</w:t>
            </w:r>
          </w:p>
        </w:tc>
      </w:tr>
      <w:tr w14:paraId="30D34E9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4BC93E4E">
            <w:pPr>
              <w:jc w:val="center"/>
              <w:rPr>
                <w:rFonts w:hint="default"/>
                <w:szCs w:val="21"/>
                <w:lang w:val="en-US" w:eastAsia="zh-CN"/>
              </w:rPr>
            </w:pPr>
            <w:r>
              <w:rPr>
                <w:rFonts w:hint="eastAsia"/>
                <w:szCs w:val="21"/>
                <w:lang w:val="en-US" w:eastAsia="zh-CN"/>
              </w:rPr>
              <w:t>12</w:t>
            </w:r>
          </w:p>
        </w:tc>
        <w:tc>
          <w:tcPr>
            <w:tcW w:w="1757" w:type="dxa"/>
            <w:tcBorders>
              <w:top w:val="nil"/>
              <w:bottom w:val="nil"/>
            </w:tcBorders>
          </w:tcPr>
          <w:p w14:paraId="7F5425D9">
            <w:pPr>
              <w:jc w:val="center"/>
              <w:rPr>
                <w:rFonts w:hint="eastAsia"/>
                <w:szCs w:val="21"/>
                <w:lang w:val="en-US" w:eastAsia="zh-CN"/>
              </w:rPr>
            </w:pPr>
            <w:r>
              <w:rPr>
                <w:rFonts w:hint="eastAsia"/>
                <w:szCs w:val="21"/>
                <w:lang w:val="en-US" w:eastAsia="zh-CN"/>
              </w:rPr>
              <w:t>wdkdjyjg</w:t>
            </w:r>
          </w:p>
        </w:tc>
        <w:tc>
          <w:tcPr>
            <w:tcW w:w="2058" w:type="dxa"/>
            <w:tcBorders>
              <w:top w:val="nil"/>
              <w:bottom w:val="nil"/>
            </w:tcBorders>
          </w:tcPr>
          <w:p w14:paraId="13C1C258">
            <w:pPr>
              <w:jc w:val="center"/>
              <w:rPr>
                <w:rFonts w:hint="eastAsia"/>
                <w:szCs w:val="21"/>
              </w:rPr>
            </w:pPr>
            <w:r>
              <w:rPr>
                <w:rFonts w:hint="eastAsia"/>
                <w:szCs w:val="21"/>
              </w:rPr>
              <w:t>网宽检验结果</w:t>
            </w:r>
          </w:p>
        </w:tc>
        <w:tc>
          <w:tcPr>
            <w:tcW w:w="1509" w:type="dxa"/>
            <w:tcBorders>
              <w:top w:val="nil"/>
              <w:bottom w:val="nil"/>
            </w:tcBorders>
          </w:tcPr>
          <w:p w14:paraId="318C01F2">
            <w:pPr>
              <w:jc w:val="center"/>
              <w:rPr>
                <w:rFonts w:hint="eastAsia"/>
                <w:szCs w:val="21"/>
              </w:rPr>
            </w:pPr>
            <w:r>
              <w:rPr>
                <w:rFonts w:hint="eastAsia"/>
                <w:szCs w:val="21"/>
              </w:rPr>
              <w:t>varchar</w:t>
            </w:r>
          </w:p>
        </w:tc>
        <w:tc>
          <w:tcPr>
            <w:tcW w:w="824" w:type="dxa"/>
            <w:tcBorders>
              <w:top w:val="nil"/>
              <w:bottom w:val="nil"/>
            </w:tcBorders>
          </w:tcPr>
          <w:p w14:paraId="396E66A2">
            <w:pPr>
              <w:jc w:val="center"/>
              <w:rPr>
                <w:rFonts w:hint="default"/>
                <w:szCs w:val="21"/>
                <w:lang w:val="en-US" w:eastAsia="zh-CN"/>
              </w:rPr>
            </w:pPr>
            <w:r>
              <w:rPr>
                <w:rFonts w:hint="eastAsia"/>
                <w:szCs w:val="21"/>
                <w:lang w:val="en-US" w:eastAsia="zh-CN"/>
              </w:rPr>
              <w:t>64</w:t>
            </w:r>
          </w:p>
        </w:tc>
        <w:tc>
          <w:tcPr>
            <w:tcW w:w="1464" w:type="dxa"/>
            <w:tcBorders>
              <w:top w:val="nil"/>
              <w:bottom w:val="nil"/>
            </w:tcBorders>
          </w:tcPr>
          <w:p w14:paraId="6F034E26">
            <w:pPr>
              <w:jc w:val="center"/>
              <w:rPr>
                <w:rFonts w:hint="eastAsia"/>
                <w:szCs w:val="21"/>
                <w:lang w:val="en-US" w:eastAsia="zh-CN"/>
              </w:rPr>
            </w:pPr>
            <w:r>
              <w:rPr>
                <w:rFonts w:hint="eastAsia"/>
                <w:szCs w:val="21"/>
                <w:lang w:val="en-US" w:eastAsia="zh-CN"/>
              </w:rPr>
              <w:t>非空</w:t>
            </w:r>
          </w:p>
        </w:tc>
      </w:tr>
      <w:tr w14:paraId="01CE6BB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623DDB39">
            <w:pPr>
              <w:jc w:val="center"/>
              <w:rPr>
                <w:rFonts w:hint="default"/>
                <w:szCs w:val="21"/>
                <w:lang w:val="en-US" w:eastAsia="zh-CN"/>
              </w:rPr>
            </w:pPr>
            <w:r>
              <w:rPr>
                <w:rFonts w:hint="eastAsia"/>
                <w:szCs w:val="21"/>
                <w:lang w:val="en-US" w:eastAsia="zh-CN"/>
              </w:rPr>
              <w:t>13</w:t>
            </w:r>
          </w:p>
        </w:tc>
        <w:tc>
          <w:tcPr>
            <w:tcW w:w="1757" w:type="dxa"/>
            <w:tcBorders>
              <w:top w:val="nil"/>
              <w:bottom w:val="nil"/>
            </w:tcBorders>
          </w:tcPr>
          <w:p w14:paraId="7238D057">
            <w:pPr>
              <w:jc w:val="center"/>
              <w:rPr>
                <w:rFonts w:hint="eastAsia"/>
                <w:szCs w:val="21"/>
                <w:lang w:val="en-US" w:eastAsia="zh-CN"/>
              </w:rPr>
            </w:pPr>
            <w:r>
              <w:rPr>
                <w:rFonts w:hint="eastAsia"/>
                <w:szCs w:val="21"/>
                <w:lang w:val="en-US" w:eastAsia="zh-CN"/>
              </w:rPr>
              <w:t>psbthd</w:t>
            </w:r>
          </w:p>
        </w:tc>
        <w:tc>
          <w:tcPr>
            <w:tcW w:w="2058" w:type="dxa"/>
            <w:tcBorders>
              <w:top w:val="nil"/>
              <w:bottom w:val="nil"/>
            </w:tcBorders>
          </w:tcPr>
          <w:p w14:paraId="5AB3ACFE">
            <w:pPr>
              <w:jc w:val="center"/>
              <w:rPr>
                <w:rFonts w:hint="eastAsia"/>
                <w:szCs w:val="21"/>
              </w:rPr>
            </w:pPr>
            <w:r>
              <w:rPr>
                <w:rFonts w:hint="eastAsia"/>
                <w:szCs w:val="21"/>
              </w:rPr>
              <w:t>铺设表土厚度设计值</w:t>
            </w:r>
          </w:p>
        </w:tc>
        <w:tc>
          <w:tcPr>
            <w:tcW w:w="1509" w:type="dxa"/>
            <w:tcBorders>
              <w:top w:val="nil"/>
              <w:bottom w:val="nil"/>
            </w:tcBorders>
          </w:tcPr>
          <w:p w14:paraId="2A1CFC7B">
            <w:pPr>
              <w:jc w:val="center"/>
              <w:rPr>
                <w:rFonts w:hint="eastAsia"/>
                <w:szCs w:val="21"/>
              </w:rPr>
            </w:pPr>
            <w:r>
              <w:rPr>
                <w:rFonts w:hint="eastAsia"/>
                <w:szCs w:val="21"/>
              </w:rPr>
              <w:t>float</w:t>
            </w:r>
          </w:p>
        </w:tc>
        <w:tc>
          <w:tcPr>
            <w:tcW w:w="824" w:type="dxa"/>
            <w:tcBorders>
              <w:top w:val="nil"/>
              <w:bottom w:val="nil"/>
            </w:tcBorders>
          </w:tcPr>
          <w:p w14:paraId="72B990AF">
            <w:pPr>
              <w:jc w:val="center"/>
              <w:rPr>
                <w:rFonts w:hint="default"/>
                <w:szCs w:val="21"/>
                <w:lang w:val="en-US" w:eastAsia="zh-CN"/>
              </w:rPr>
            </w:pPr>
            <w:r>
              <w:rPr>
                <w:rFonts w:hint="eastAsia"/>
                <w:szCs w:val="21"/>
                <w:lang w:val="en-US" w:eastAsia="zh-CN"/>
              </w:rPr>
              <w:t>32</w:t>
            </w:r>
          </w:p>
        </w:tc>
        <w:tc>
          <w:tcPr>
            <w:tcW w:w="1464" w:type="dxa"/>
            <w:tcBorders>
              <w:top w:val="nil"/>
              <w:bottom w:val="nil"/>
            </w:tcBorders>
          </w:tcPr>
          <w:p w14:paraId="777F306B">
            <w:pPr>
              <w:jc w:val="center"/>
              <w:rPr>
                <w:rFonts w:hint="eastAsia"/>
                <w:szCs w:val="21"/>
                <w:lang w:val="en-US" w:eastAsia="zh-CN"/>
              </w:rPr>
            </w:pPr>
            <w:r>
              <w:rPr>
                <w:rFonts w:hint="eastAsia"/>
                <w:szCs w:val="21"/>
                <w:lang w:val="en-US" w:eastAsia="zh-CN"/>
              </w:rPr>
              <w:t>非空</w:t>
            </w:r>
          </w:p>
        </w:tc>
      </w:tr>
      <w:tr w14:paraId="0934B3D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305BA130">
            <w:pPr>
              <w:jc w:val="center"/>
              <w:rPr>
                <w:rFonts w:hint="default"/>
                <w:szCs w:val="21"/>
                <w:lang w:val="en-US" w:eastAsia="zh-CN"/>
              </w:rPr>
            </w:pPr>
            <w:r>
              <w:rPr>
                <w:rFonts w:hint="eastAsia"/>
                <w:szCs w:val="21"/>
                <w:lang w:val="en-US" w:eastAsia="zh-CN"/>
              </w:rPr>
              <w:t>14</w:t>
            </w:r>
          </w:p>
        </w:tc>
        <w:tc>
          <w:tcPr>
            <w:tcW w:w="1757" w:type="dxa"/>
            <w:tcBorders>
              <w:top w:val="nil"/>
              <w:bottom w:val="nil"/>
            </w:tcBorders>
          </w:tcPr>
          <w:p w14:paraId="35754BA1">
            <w:pPr>
              <w:jc w:val="center"/>
              <w:rPr>
                <w:rFonts w:hint="eastAsia"/>
                <w:szCs w:val="21"/>
                <w:lang w:val="en-US" w:eastAsia="zh-CN"/>
              </w:rPr>
            </w:pPr>
            <w:r>
              <w:rPr>
                <w:rFonts w:hint="eastAsia"/>
                <w:szCs w:val="21"/>
                <w:lang w:val="en-US" w:eastAsia="zh-CN"/>
              </w:rPr>
              <w:t>psbthdjyjg</w:t>
            </w:r>
          </w:p>
        </w:tc>
        <w:tc>
          <w:tcPr>
            <w:tcW w:w="2058" w:type="dxa"/>
            <w:tcBorders>
              <w:top w:val="nil"/>
              <w:bottom w:val="nil"/>
            </w:tcBorders>
          </w:tcPr>
          <w:p w14:paraId="5ADD83D7">
            <w:pPr>
              <w:jc w:val="center"/>
              <w:rPr>
                <w:rFonts w:hint="eastAsia"/>
                <w:szCs w:val="21"/>
              </w:rPr>
            </w:pPr>
            <w:r>
              <w:rPr>
                <w:rFonts w:hint="eastAsia"/>
                <w:szCs w:val="21"/>
              </w:rPr>
              <w:t>铺设表土厚度检验结果</w:t>
            </w:r>
          </w:p>
        </w:tc>
        <w:tc>
          <w:tcPr>
            <w:tcW w:w="1509" w:type="dxa"/>
            <w:tcBorders>
              <w:top w:val="nil"/>
              <w:bottom w:val="nil"/>
            </w:tcBorders>
          </w:tcPr>
          <w:p w14:paraId="2F6687C8">
            <w:pPr>
              <w:jc w:val="center"/>
              <w:rPr>
                <w:rFonts w:hint="eastAsia"/>
                <w:szCs w:val="21"/>
              </w:rPr>
            </w:pPr>
            <w:r>
              <w:rPr>
                <w:rFonts w:hint="eastAsia"/>
                <w:szCs w:val="21"/>
              </w:rPr>
              <w:t>varchar</w:t>
            </w:r>
          </w:p>
        </w:tc>
        <w:tc>
          <w:tcPr>
            <w:tcW w:w="824" w:type="dxa"/>
            <w:tcBorders>
              <w:top w:val="nil"/>
              <w:bottom w:val="nil"/>
            </w:tcBorders>
          </w:tcPr>
          <w:p w14:paraId="3966895A">
            <w:pPr>
              <w:jc w:val="center"/>
              <w:rPr>
                <w:rFonts w:hint="default"/>
                <w:szCs w:val="21"/>
                <w:lang w:val="en-US" w:eastAsia="zh-CN"/>
              </w:rPr>
            </w:pPr>
            <w:r>
              <w:rPr>
                <w:rFonts w:hint="eastAsia"/>
                <w:szCs w:val="21"/>
                <w:lang w:val="en-US" w:eastAsia="zh-CN"/>
              </w:rPr>
              <w:t>64</w:t>
            </w:r>
          </w:p>
        </w:tc>
        <w:tc>
          <w:tcPr>
            <w:tcW w:w="1464" w:type="dxa"/>
            <w:tcBorders>
              <w:top w:val="nil"/>
              <w:bottom w:val="nil"/>
            </w:tcBorders>
          </w:tcPr>
          <w:p w14:paraId="325D8F4C">
            <w:pPr>
              <w:jc w:val="center"/>
              <w:rPr>
                <w:rFonts w:hint="eastAsia"/>
                <w:szCs w:val="21"/>
                <w:lang w:val="en-US" w:eastAsia="zh-CN"/>
              </w:rPr>
            </w:pPr>
            <w:r>
              <w:rPr>
                <w:rFonts w:hint="eastAsia"/>
                <w:szCs w:val="21"/>
                <w:lang w:val="en-US" w:eastAsia="zh-CN"/>
              </w:rPr>
              <w:t>非空</w:t>
            </w:r>
          </w:p>
        </w:tc>
      </w:tr>
      <w:tr w14:paraId="4362FF5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2126B9AA">
            <w:pPr>
              <w:jc w:val="center"/>
              <w:rPr>
                <w:rFonts w:hint="default"/>
                <w:szCs w:val="21"/>
                <w:lang w:val="en-US" w:eastAsia="zh-CN"/>
              </w:rPr>
            </w:pPr>
            <w:r>
              <w:rPr>
                <w:rFonts w:hint="eastAsia"/>
                <w:szCs w:val="21"/>
                <w:lang w:val="en-US" w:eastAsia="zh-CN"/>
              </w:rPr>
              <w:t>15</w:t>
            </w:r>
          </w:p>
        </w:tc>
        <w:tc>
          <w:tcPr>
            <w:tcW w:w="1757" w:type="dxa"/>
            <w:tcBorders>
              <w:top w:val="nil"/>
              <w:bottom w:val="nil"/>
            </w:tcBorders>
          </w:tcPr>
          <w:p w14:paraId="166CA36C">
            <w:pPr>
              <w:jc w:val="center"/>
              <w:rPr>
                <w:rFonts w:hint="eastAsia"/>
                <w:szCs w:val="21"/>
                <w:lang w:val="en-US" w:eastAsia="zh-CN"/>
              </w:rPr>
            </w:pPr>
            <w:r>
              <w:rPr>
                <w:rFonts w:hint="eastAsia"/>
                <w:szCs w:val="21"/>
                <w:lang w:val="en-US" w:eastAsia="zh-CN"/>
              </w:rPr>
              <w:t>psbtph</w:t>
            </w:r>
          </w:p>
        </w:tc>
        <w:tc>
          <w:tcPr>
            <w:tcW w:w="2058" w:type="dxa"/>
            <w:tcBorders>
              <w:top w:val="nil"/>
              <w:bottom w:val="nil"/>
            </w:tcBorders>
          </w:tcPr>
          <w:p w14:paraId="1D75BD16">
            <w:pPr>
              <w:jc w:val="center"/>
              <w:rPr>
                <w:rFonts w:hint="eastAsia"/>
                <w:szCs w:val="21"/>
              </w:rPr>
            </w:pPr>
            <w:r>
              <w:rPr>
                <w:rFonts w:hint="eastAsia"/>
                <w:szCs w:val="21"/>
              </w:rPr>
              <w:t>铺设表土的PH值</w:t>
            </w:r>
          </w:p>
        </w:tc>
        <w:tc>
          <w:tcPr>
            <w:tcW w:w="1509" w:type="dxa"/>
            <w:tcBorders>
              <w:top w:val="nil"/>
              <w:bottom w:val="nil"/>
            </w:tcBorders>
          </w:tcPr>
          <w:p w14:paraId="0DBFD08D">
            <w:pPr>
              <w:jc w:val="center"/>
              <w:rPr>
                <w:rFonts w:hint="eastAsia"/>
                <w:szCs w:val="21"/>
              </w:rPr>
            </w:pPr>
            <w:r>
              <w:rPr>
                <w:rFonts w:hint="eastAsia"/>
                <w:szCs w:val="21"/>
              </w:rPr>
              <w:t>varchar</w:t>
            </w:r>
          </w:p>
        </w:tc>
        <w:tc>
          <w:tcPr>
            <w:tcW w:w="824" w:type="dxa"/>
            <w:tcBorders>
              <w:top w:val="nil"/>
              <w:bottom w:val="nil"/>
            </w:tcBorders>
          </w:tcPr>
          <w:p w14:paraId="0F2A7C86">
            <w:pPr>
              <w:jc w:val="center"/>
              <w:rPr>
                <w:rFonts w:hint="eastAsia"/>
                <w:szCs w:val="21"/>
                <w:lang w:val="en-US" w:eastAsia="zh-CN"/>
              </w:rPr>
            </w:pPr>
            <w:r>
              <w:rPr>
                <w:rFonts w:hint="eastAsia"/>
                <w:szCs w:val="21"/>
                <w:lang w:val="en-US" w:eastAsia="zh-CN"/>
              </w:rPr>
              <w:t>64</w:t>
            </w:r>
          </w:p>
        </w:tc>
        <w:tc>
          <w:tcPr>
            <w:tcW w:w="1464" w:type="dxa"/>
            <w:tcBorders>
              <w:top w:val="nil"/>
              <w:bottom w:val="nil"/>
            </w:tcBorders>
          </w:tcPr>
          <w:p w14:paraId="76BA841F">
            <w:pPr>
              <w:jc w:val="center"/>
              <w:rPr>
                <w:rFonts w:hint="eastAsia"/>
                <w:szCs w:val="21"/>
                <w:lang w:val="en-US" w:eastAsia="zh-CN"/>
              </w:rPr>
            </w:pPr>
            <w:r>
              <w:rPr>
                <w:rFonts w:hint="eastAsia"/>
                <w:szCs w:val="21"/>
                <w:lang w:val="en-US" w:eastAsia="zh-CN"/>
              </w:rPr>
              <w:t>非空</w:t>
            </w:r>
          </w:p>
        </w:tc>
      </w:tr>
      <w:tr w14:paraId="4684E0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31288D5B">
            <w:pPr>
              <w:jc w:val="center"/>
              <w:rPr>
                <w:rFonts w:hint="default"/>
                <w:szCs w:val="21"/>
                <w:lang w:val="en-US" w:eastAsia="zh-CN"/>
              </w:rPr>
            </w:pPr>
            <w:r>
              <w:rPr>
                <w:rFonts w:hint="eastAsia"/>
                <w:szCs w:val="21"/>
                <w:lang w:val="en-US" w:eastAsia="zh-CN"/>
              </w:rPr>
              <w:t>16</w:t>
            </w:r>
          </w:p>
        </w:tc>
        <w:tc>
          <w:tcPr>
            <w:tcW w:w="1757" w:type="dxa"/>
            <w:tcBorders>
              <w:top w:val="nil"/>
              <w:bottom w:val="nil"/>
            </w:tcBorders>
          </w:tcPr>
          <w:p w14:paraId="10AD179E">
            <w:pPr>
              <w:jc w:val="center"/>
              <w:rPr>
                <w:rFonts w:hint="eastAsia"/>
                <w:szCs w:val="21"/>
                <w:lang w:val="en-US" w:eastAsia="zh-CN"/>
              </w:rPr>
            </w:pPr>
            <w:r>
              <w:rPr>
                <w:rFonts w:hint="eastAsia"/>
                <w:szCs w:val="21"/>
                <w:lang w:val="en-US" w:eastAsia="zh-CN"/>
              </w:rPr>
              <w:t>czpzl</w:t>
            </w:r>
          </w:p>
        </w:tc>
        <w:tc>
          <w:tcPr>
            <w:tcW w:w="2058" w:type="dxa"/>
            <w:tcBorders>
              <w:top w:val="nil"/>
              <w:bottom w:val="nil"/>
            </w:tcBorders>
          </w:tcPr>
          <w:p w14:paraId="0E2C6511">
            <w:pPr>
              <w:jc w:val="center"/>
              <w:rPr>
                <w:rFonts w:hint="eastAsia"/>
                <w:szCs w:val="21"/>
              </w:rPr>
            </w:pPr>
            <w:r>
              <w:rPr>
                <w:rFonts w:hint="eastAsia"/>
                <w:szCs w:val="21"/>
              </w:rPr>
              <w:t>草籽喷种量</w:t>
            </w:r>
          </w:p>
        </w:tc>
        <w:tc>
          <w:tcPr>
            <w:tcW w:w="1509" w:type="dxa"/>
            <w:tcBorders>
              <w:top w:val="nil"/>
              <w:bottom w:val="nil"/>
            </w:tcBorders>
          </w:tcPr>
          <w:p w14:paraId="0AAAE74A">
            <w:pPr>
              <w:jc w:val="center"/>
              <w:rPr>
                <w:rFonts w:hint="eastAsia"/>
                <w:szCs w:val="21"/>
              </w:rPr>
            </w:pPr>
            <w:r>
              <w:rPr>
                <w:rFonts w:hint="eastAsia"/>
                <w:szCs w:val="21"/>
              </w:rPr>
              <w:t>varchar</w:t>
            </w:r>
          </w:p>
        </w:tc>
        <w:tc>
          <w:tcPr>
            <w:tcW w:w="824" w:type="dxa"/>
            <w:tcBorders>
              <w:top w:val="nil"/>
              <w:bottom w:val="nil"/>
            </w:tcBorders>
          </w:tcPr>
          <w:p w14:paraId="43569182">
            <w:pPr>
              <w:jc w:val="center"/>
              <w:rPr>
                <w:rFonts w:hint="eastAsia"/>
                <w:szCs w:val="21"/>
                <w:lang w:val="en-US" w:eastAsia="zh-CN"/>
              </w:rPr>
            </w:pPr>
            <w:r>
              <w:rPr>
                <w:rFonts w:hint="eastAsia"/>
                <w:szCs w:val="21"/>
                <w:lang w:val="en-US" w:eastAsia="zh-CN"/>
              </w:rPr>
              <w:t>64</w:t>
            </w:r>
          </w:p>
        </w:tc>
        <w:tc>
          <w:tcPr>
            <w:tcW w:w="1464" w:type="dxa"/>
            <w:tcBorders>
              <w:top w:val="nil"/>
              <w:bottom w:val="nil"/>
            </w:tcBorders>
          </w:tcPr>
          <w:p w14:paraId="3238964C">
            <w:pPr>
              <w:jc w:val="center"/>
              <w:rPr>
                <w:rFonts w:hint="eastAsia"/>
                <w:szCs w:val="21"/>
                <w:lang w:val="en-US" w:eastAsia="zh-CN"/>
              </w:rPr>
            </w:pPr>
            <w:r>
              <w:rPr>
                <w:rFonts w:hint="eastAsia"/>
                <w:szCs w:val="21"/>
                <w:lang w:val="en-US" w:eastAsia="zh-CN"/>
              </w:rPr>
              <w:t>非空</w:t>
            </w:r>
          </w:p>
        </w:tc>
      </w:tr>
      <w:tr w14:paraId="507EABE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455A6331">
            <w:pPr>
              <w:jc w:val="center"/>
              <w:rPr>
                <w:rFonts w:hint="default"/>
                <w:szCs w:val="21"/>
                <w:lang w:val="en-US" w:eastAsia="zh-CN"/>
              </w:rPr>
            </w:pPr>
            <w:r>
              <w:rPr>
                <w:rFonts w:hint="eastAsia"/>
                <w:szCs w:val="21"/>
                <w:lang w:val="en-US" w:eastAsia="zh-CN"/>
              </w:rPr>
              <w:t>17</w:t>
            </w:r>
          </w:p>
        </w:tc>
        <w:tc>
          <w:tcPr>
            <w:tcW w:w="1757" w:type="dxa"/>
            <w:tcBorders>
              <w:top w:val="nil"/>
              <w:bottom w:val="nil"/>
            </w:tcBorders>
          </w:tcPr>
          <w:p w14:paraId="40455617">
            <w:pPr>
              <w:jc w:val="center"/>
              <w:rPr>
                <w:rFonts w:hint="eastAsia"/>
                <w:szCs w:val="21"/>
                <w:lang w:val="en-US" w:eastAsia="zh-CN"/>
              </w:rPr>
            </w:pPr>
            <w:r>
              <w:rPr>
                <w:rFonts w:hint="eastAsia"/>
                <w:szCs w:val="21"/>
                <w:lang w:val="en-US" w:eastAsia="zh-CN"/>
              </w:rPr>
              <w:t>cchl</w:t>
            </w:r>
          </w:p>
        </w:tc>
        <w:tc>
          <w:tcPr>
            <w:tcW w:w="2058" w:type="dxa"/>
            <w:tcBorders>
              <w:top w:val="nil"/>
              <w:bottom w:val="nil"/>
            </w:tcBorders>
          </w:tcPr>
          <w:p w14:paraId="53362269">
            <w:pPr>
              <w:jc w:val="center"/>
              <w:rPr>
                <w:rFonts w:hint="eastAsia"/>
                <w:szCs w:val="21"/>
              </w:rPr>
            </w:pPr>
            <w:r>
              <w:rPr>
                <w:rFonts w:hint="eastAsia"/>
                <w:szCs w:val="21"/>
              </w:rPr>
              <w:t>草成活率</w:t>
            </w:r>
          </w:p>
        </w:tc>
        <w:tc>
          <w:tcPr>
            <w:tcW w:w="1509" w:type="dxa"/>
            <w:tcBorders>
              <w:top w:val="nil"/>
              <w:bottom w:val="nil"/>
            </w:tcBorders>
          </w:tcPr>
          <w:p w14:paraId="7F063DCC">
            <w:pPr>
              <w:jc w:val="center"/>
              <w:rPr>
                <w:rFonts w:hint="eastAsia"/>
                <w:szCs w:val="21"/>
              </w:rPr>
            </w:pPr>
            <w:r>
              <w:rPr>
                <w:rFonts w:hint="eastAsia"/>
                <w:szCs w:val="21"/>
              </w:rPr>
              <w:t>varchar</w:t>
            </w:r>
          </w:p>
        </w:tc>
        <w:tc>
          <w:tcPr>
            <w:tcW w:w="824" w:type="dxa"/>
            <w:tcBorders>
              <w:top w:val="nil"/>
              <w:bottom w:val="nil"/>
            </w:tcBorders>
          </w:tcPr>
          <w:p w14:paraId="5DCF229A">
            <w:pPr>
              <w:jc w:val="center"/>
              <w:rPr>
                <w:rFonts w:hint="eastAsia"/>
                <w:szCs w:val="21"/>
                <w:lang w:val="en-US" w:eastAsia="zh-CN"/>
              </w:rPr>
            </w:pPr>
            <w:r>
              <w:rPr>
                <w:rFonts w:hint="eastAsia"/>
                <w:szCs w:val="21"/>
                <w:lang w:val="en-US" w:eastAsia="zh-CN"/>
              </w:rPr>
              <w:t>64</w:t>
            </w:r>
          </w:p>
        </w:tc>
        <w:tc>
          <w:tcPr>
            <w:tcW w:w="1464" w:type="dxa"/>
            <w:tcBorders>
              <w:top w:val="nil"/>
              <w:bottom w:val="nil"/>
            </w:tcBorders>
          </w:tcPr>
          <w:p w14:paraId="3DD53110">
            <w:pPr>
              <w:jc w:val="center"/>
              <w:rPr>
                <w:rFonts w:hint="eastAsia"/>
                <w:szCs w:val="21"/>
                <w:lang w:val="en-US" w:eastAsia="zh-CN"/>
              </w:rPr>
            </w:pPr>
            <w:r>
              <w:rPr>
                <w:rFonts w:hint="eastAsia"/>
                <w:szCs w:val="21"/>
                <w:lang w:val="en-US" w:eastAsia="zh-CN"/>
              </w:rPr>
              <w:t>非空</w:t>
            </w:r>
          </w:p>
        </w:tc>
      </w:tr>
      <w:tr w14:paraId="11E74B0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5CD58DFF">
            <w:pPr>
              <w:jc w:val="center"/>
              <w:rPr>
                <w:rFonts w:hint="default"/>
                <w:szCs w:val="21"/>
                <w:lang w:val="en-US" w:eastAsia="zh-CN"/>
              </w:rPr>
            </w:pPr>
            <w:r>
              <w:rPr>
                <w:rFonts w:hint="eastAsia"/>
                <w:szCs w:val="21"/>
                <w:lang w:val="en-US" w:eastAsia="zh-CN"/>
              </w:rPr>
              <w:t>18</w:t>
            </w:r>
          </w:p>
        </w:tc>
        <w:tc>
          <w:tcPr>
            <w:tcW w:w="1757" w:type="dxa"/>
            <w:tcBorders>
              <w:top w:val="nil"/>
              <w:bottom w:val="nil"/>
            </w:tcBorders>
          </w:tcPr>
          <w:p w14:paraId="58071D50">
            <w:pPr>
              <w:jc w:val="center"/>
              <w:rPr>
                <w:rFonts w:hint="eastAsia"/>
                <w:szCs w:val="21"/>
                <w:lang w:val="en-US" w:eastAsia="zh-CN"/>
              </w:rPr>
            </w:pPr>
            <w:r>
              <w:rPr>
                <w:rFonts w:hint="eastAsia"/>
                <w:szCs w:val="21"/>
                <w:lang w:val="en-US" w:eastAsia="zh-CN"/>
              </w:rPr>
              <w:t>cg</w:t>
            </w:r>
          </w:p>
        </w:tc>
        <w:tc>
          <w:tcPr>
            <w:tcW w:w="2058" w:type="dxa"/>
            <w:tcBorders>
              <w:top w:val="nil"/>
              <w:bottom w:val="nil"/>
            </w:tcBorders>
          </w:tcPr>
          <w:p w14:paraId="182CFE6A">
            <w:pPr>
              <w:jc w:val="center"/>
              <w:rPr>
                <w:rFonts w:hint="eastAsia"/>
                <w:szCs w:val="21"/>
              </w:rPr>
            </w:pPr>
            <w:r>
              <w:rPr>
                <w:rFonts w:hint="eastAsia"/>
                <w:szCs w:val="21"/>
              </w:rPr>
              <w:t>草高</w:t>
            </w:r>
          </w:p>
        </w:tc>
        <w:tc>
          <w:tcPr>
            <w:tcW w:w="1509" w:type="dxa"/>
            <w:tcBorders>
              <w:top w:val="nil"/>
              <w:bottom w:val="nil"/>
            </w:tcBorders>
          </w:tcPr>
          <w:p w14:paraId="7DF0AFA2">
            <w:pPr>
              <w:jc w:val="center"/>
              <w:rPr>
                <w:rFonts w:hint="eastAsia"/>
                <w:szCs w:val="21"/>
              </w:rPr>
            </w:pPr>
            <w:r>
              <w:rPr>
                <w:rFonts w:hint="eastAsia"/>
                <w:szCs w:val="21"/>
              </w:rPr>
              <w:t>varchar</w:t>
            </w:r>
          </w:p>
        </w:tc>
        <w:tc>
          <w:tcPr>
            <w:tcW w:w="824" w:type="dxa"/>
            <w:tcBorders>
              <w:top w:val="nil"/>
              <w:bottom w:val="nil"/>
            </w:tcBorders>
          </w:tcPr>
          <w:p w14:paraId="012E81B1">
            <w:pPr>
              <w:jc w:val="center"/>
              <w:rPr>
                <w:rFonts w:hint="eastAsia"/>
                <w:szCs w:val="21"/>
                <w:lang w:val="en-US" w:eastAsia="zh-CN"/>
              </w:rPr>
            </w:pPr>
            <w:r>
              <w:rPr>
                <w:rFonts w:hint="eastAsia"/>
                <w:szCs w:val="21"/>
                <w:lang w:val="en-US" w:eastAsia="zh-CN"/>
              </w:rPr>
              <w:t>64</w:t>
            </w:r>
          </w:p>
        </w:tc>
        <w:tc>
          <w:tcPr>
            <w:tcW w:w="1464" w:type="dxa"/>
            <w:tcBorders>
              <w:top w:val="nil"/>
              <w:bottom w:val="nil"/>
            </w:tcBorders>
          </w:tcPr>
          <w:p w14:paraId="6CDA6CFA">
            <w:pPr>
              <w:jc w:val="center"/>
              <w:rPr>
                <w:rFonts w:hint="eastAsia"/>
                <w:szCs w:val="21"/>
                <w:lang w:val="en-US" w:eastAsia="zh-CN"/>
              </w:rPr>
            </w:pPr>
            <w:r>
              <w:rPr>
                <w:rFonts w:hint="eastAsia"/>
                <w:szCs w:val="21"/>
                <w:lang w:val="en-US" w:eastAsia="zh-CN"/>
              </w:rPr>
              <w:t>非空</w:t>
            </w:r>
          </w:p>
        </w:tc>
      </w:tr>
      <w:tr w14:paraId="3086572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3660327B">
            <w:pPr>
              <w:jc w:val="center"/>
              <w:rPr>
                <w:rFonts w:hint="default"/>
                <w:szCs w:val="21"/>
                <w:lang w:val="en-US" w:eastAsia="zh-CN"/>
              </w:rPr>
            </w:pPr>
            <w:r>
              <w:rPr>
                <w:rFonts w:hint="eastAsia"/>
                <w:szCs w:val="21"/>
                <w:lang w:val="en-US" w:eastAsia="zh-CN"/>
              </w:rPr>
              <w:t>19</w:t>
            </w:r>
          </w:p>
        </w:tc>
        <w:tc>
          <w:tcPr>
            <w:tcW w:w="1757" w:type="dxa"/>
            <w:tcBorders>
              <w:top w:val="nil"/>
              <w:bottom w:val="nil"/>
            </w:tcBorders>
          </w:tcPr>
          <w:p w14:paraId="1C6CB795">
            <w:pPr>
              <w:jc w:val="center"/>
              <w:rPr>
                <w:rFonts w:hint="eastAsia"/>
                <w:szCs w:val="21"/>
                <w:lang w:val="en-US" w:eastAsia="zh-CN"/>
              </w:rPr>
            </w:pPr>
            <w:r>
              <w:rPr>
                <w:rFonts w:hint="eastAsia"/>
                <w:szCs w:val="21"/>
                <w:lang w:val="en-US" w:eastAsia="zh-CN"/>
              </w:rPr>
              <w:t>whxtjcd</w:t>
            </w:r>
          </w:p>
        </w:tc>
        <w:tc>
          <w:tcPr>
            <w:tcW w:w="2058" w:type="dxa"/>
            <w:tcBorders>
              <w:top w:val="nil"/>
              <w:bottom w:val="nil"/>
            </w:tcBorders>
          </w:tcPr>
          <w:p w14:paraId="4317BC85">
            <w:pPr>
              <w:jc w:val="center"/>
              <w:rPr>
                <w:rFonts w:hint="eastAsia"/>
                <w:szCs w:val="21"/>
              </w:rPr>
            </w:pPr>
            <w:r>
              <w:rPr>
                <w:rFonts w:hint="eastAsia"/>
                <w:szCs w:val="21"/>
              </w:rPr>
              <w:t>网横向搭接长度</w:t>
            </w:r>
          </w:p>
        </w:tc>
        <w:tc>
          <w:tcPr>
            <w:tcW w:w="1509" w:type="dxa"/>
            <w:tcBorders>
              <w:top w:val="nil"/>
              <w:bottom w:val="nil"/>
            </w:tcBorders>
          </w:tcPr>
          <w:p w14:paraId="2C87AD21">
            <w:pPr>
              <w:jc w:val="center"/>
              <w:rPr>
                <w:rFonts w:hint="eastAsia"/>
                <w:szCs w:val="21"/>
              </w:rPr>
            </w:pPr>
            <w:r>
              <w:rPr>
                <w:rFonts w:hint="eastAsia"/>
                <w:szCs w:val="21"/>
              </w:rPr>
              <w:t>varchar</w:t>
            </w:r>
          </w:p>
        </w:tc>
        <w:tc>
          <w:tcPr>
            <w:tcW w:w="824" w:type="dxa"/>
            <w:tcBorders>
              <w:top w:val="nil"/>
              <w:bottom w:val="nil"/>
            </w:tcBorders>
          </w:tcPr>
          <w:p w14:paraId="04ABF36D">
            <w:pPr>
              <w:jc w:val="center"/>
              <w:rPr>
                <w:rFonts w:hint="eastAsia"/>
                <w:szCs w:val="21"/>
                <w:lang w:val="en-US" w:eastAsia="zh-CN"/>
              </w:rPr>
            </w:pPr>
            <w:r>
              <w:rPr>
                <w:rFonts w:hint="eastAsia"/>
                <w:szCs w:val="21"/>
                <w:lang w:val="en-US" w:eastAsia="zh-CN"/>
              </w:rPr>
              <w:t>64</w:t>
            </w:r>
          </w:p>
        </w:tc>
        <w:tc>
          <w:tcPr>
            <w:tcW w:w="1464" w:type="dxa"/>
            <w:tcBorders>
              <w:top w:val="nil"/>
              <w:bottom w:val="nil"/>
            </w:tcBorders>
          </w:tcPr>
          <w:p w14:paraId="1684E028">
            <w:pPr>
              <w:jc w:val="center"/>
              <w:rPr>
                <w:rFonts w:hint="eastAsia"/>
                <w:szCs w:val="21"/>
                <w:lang w:val="en-US" w:eastAsia="zh-CN"/>
              </w:rPr>
            </w:pPr>
            <w:r>
              <w:rPr>
                <w:rFonts w:hint="eastAsia"/>
                <w:szCs w:val="21"/>
                <w:lang w:val="en-US" w:eastAsia="zh-CN"/>
              </w:rPr>
              <w:t>非空</w:t>
            </w:r>
          </w:p>
        </w:tc>
      </w:tr>
      <w:tr w14:paraId="3AF17BF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4D8C7607">
            <w:pPr>
              <w:jc w:val="center"/>
              <w:rPr>
                <w:rFonts w:hint="default"/>
                <w:szCs w:val="21"/>
                <w:lang w:val="en-US" w:eastAsia="zh-CN"/>
              </w:rPr>
            </w:pPr>
            <w:r>
              <w:rPr>
                <w:rFonts w:hint="eastAsia"/>
                <w:szCs w:val="21"/>
                <w:lang w:val="en-US" w:eastAsia="zh-CN"/>
              </w:rPr>
              <w:t>20</w:t>
            </w:r>
          </w:p>
        </w:tc>
        <w:tc>
          <w:tcPr>
            <w:tcW w:w="1757" w:type="dxa"/>
            <w:tcBorders>
              <w:top w:val="nil"/>
              <w:bottom w:val="nil"/>
            </w:tcBorders>
          </w:tcPr>
          <w:p w14:paraId="25B25872">
            <w:pPr>
              <w:jc w:val="center"/>
              <w:rPr>
                <w:rFonts w:hint="eastAsia"/>
                <w:szCs w:val="21"/>
                <w:lang w:val="en-US" w:eastAsia="zh-CN"/>
              </w:rPr>
            </w:pPr>
            <w:r>
              <w:rPr>
                <w:rFonts w:hint="eastAsia"/>
                <w:szCs w:val="21"/>
                <w:lang w:val="en-US" w:eastAsia="zh-CN"/>
              </w:rPr>
              <w:t>wzxdjcd</w:t>
            </w:r>
          </w:p>
        </w:tc>
        <w:tc>
          <w:tcPr>
            <w:tcW w:w="2058" w:type="dxa"/>
            <w:tcBorders>
              <w:top w:val="nil"/>
              <w:bottom w:val="nil"/>
            </w:tcBorders>
          </w:tcPr>
          <w:p w14:paraId="314C9A69">
            <w:pPr>
              <w:jc w:val="center"/>
              <w:rPr>
                <w:rFonts w:hint="eastAsia"/>
                <w:szCs w:val="21"/>
              </w:rPr>
            </w:pPr>
            <w:r>
              <w:rPr>
                <w:rFonts w:hint="eastAsia"/>
                <w:szCs w:val="21"/>
              </w:rPr>
              <w:t>网纵搭接长度</w:t>
            </w:r>
          </w:p>
        </w:tc>
        <w:tc>
          <w:tcPr>
            <w:tcW w:w="1509" w:type="dxa"/>
            <w:tcBorders>
              <w:top w:val="nil"/>
              <w:bottom w:val="nil"/>
            </w:tcBorders>
          </w:tcPr>
          <w:p w14:paraId="0DADE605">
            <w:pPr>
              <w:jc w:val="center"/>
              <w:rPr>
                <w:rFonts w:hint="eastAsia"/>
                <w:szCs w:val="21"/>
              </w:rPr>
            </w:pPr>
            <w:r>
              <w:rPr>
                <w:rFonts w:hint="eastAsia"/>
                <w:szCs w:val="21"/>
              </w:rPr>
              <w:t>varchar</w:t>
            </w:r>
          </w:p>
        </w:tc>
        <w:tc>
          <w:tcPr>
            <w:tcW w:w="824" w:type="dxa"/>
            <w:tcBorders>
              <w:top w:val="nil"/>
              <w:bottom w:val="nil"/>
            </w:tcBorders>
          </w:tcPr>
          <w:p w14:paraId="7F2B7DE9">
            <w:pPr>
              <w:jc w:val="center"/>
              <w:rPr>
                <w:rFonts w:hint="eastAsia"/>
                <w:szCs w:val="21"/>
                <w:lang w:val="en-US" w:eastAsia="zh-CN"/>
              </w:rPr>
            </w:pPr>
            <w:r>
              <w:rPr>
                <w:rFonts w:hint="eastAsia"/>
                <w:szCs w:val="21"/>
                <w:lang w:val="en-US" w:eastAsia="zh-CN"/>
              </w:rPr>
              <w:t>64</w:t>
            </w:r>
          </w:p>
        </w:tc>
        <w:tc>
          <w:tcPr>
            <w:tcW w:w="1464" w:type="dxa"/>
            <w:tcBorders>
              <w:top w:val="nil"/>
              <w:bottom w:val="nil"/>
            </w:tcBorders>
          </w:tcPr>
          <w:p w14:paraId="2B828287">
            <w:pPr>
              <w:jc w:val="center"/>
              <w:rPr>
                <w:rFonts w:hint="eastAsia"/>
                <w:szCs w:val="21"/>
                <w:lang w:val="en-US" w:eastAsia="zh-CN"/>
              </w:rPr>
            </w:pPr>
            <w:r>
              <w:rPr>
                <w:rFonts w:hint="eastAsia"/>
                <w:szCs w:val="21"/>
                <w:lang w:val="en-US" w:eastAsia="zh-CN"/>
              </w:rPr>
              <w:t>非空</w:t>
            </w:r>
          </w:p>
        </w:tc>
      </w:tr>
      <w:tr w14:paraId="0CCB074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bottom w:val="nil"/>
            </w:tcBorders>
          </w:tcPr>
          <w:p w14:paraId="4E5B12D7">
            <w:pPr>
              <w:jc w:val="center"/>
              <w:rPr>
                <w:rFonts w:hint="default"/>
                <w:szCs w:val="21"/>
                <w:lang w:val="en-US" w:eastAsia="zh-CN"/>
              </w:rPr>
            </w:pPr>
            <w:r>
              <w:rPr>
                <w:rFonts w:hint="eastAsia"/>
                <w:szCs w:val="21"/>
                <w:lang w:val="en-US" w:eastAsia="zh-CN"/>
              </w:rPr>
              <w:t>21</w:t>
            </w:r>
          </w:p>
        </w:tc>
        <w:tc>
          <w:tcPr>
            <w:tcW w:w="1757" w:type="dxa"/>
            <w:tcBorders>
              <w:top w:val="nil"/>
              <w:bottom w:val="nil"/>
            </w:tcBorders>
          </w:tcPr>
          <w:p w14:paraId="7421B631">
            <w:pPr>
              <w:jc w:val="center"/>
              <w:rPr>
                <w:rFonts w:hint="eastAsia"/>
                <w:szCs w:val="21"/>
                <w:lang w:val="en-US" w:eastAsia="zh-CN"/>
              </w:rPr>
            </w:pPr>
            <w:r>
              <w:rPr>
                <w:rFonts w:hint="eastAsia"/>
                <w:szCs w:val="21"/>
                <w:lang w:val="en-US" w:eastAsia="zh-CN"/>
              </w:rPr>
              <w:t>uhjxd</w:t>
            </w:r>
          </w:p>
        </w:tc>
        <w:tc>
          <w:tcPr>
            <w:tcW w:w="2058" w:type="dxa"/>
            <w:tcBorders>
              <w:top w:val="nil"/>
              <w:bottom w:val="nil"/>
            </w:tcBorders>
          </w:tcPr>
          <w:p w14:paraId="239DF20E">
            <w:pPr>
              <w:jc w:val="center"/>
              <w:rPr>
                <w:rFonts w:hint="eastAsia"/>
                <w:szCs w:val="21"/>
              </w:rPr>
            </w:pPr>
            <w:r>
              <w:rPr>
                <w:rFonts w:hint="eastAsia"/>
                <w:szCs w:val="21"/>
              </w:rPr>
              <w:t>U型钉或J型钉</w:t>
            </w:r>
          </w:p>
        </w:tc>
        <w:tc>
          <w:tcPr>
            <w:tcW w:w="1509" w:type="dxa"/>
            <w:tcBorders>
              <w:top w:val="nil"/>
              <w:bottom w:val="nil"/>
            </w:tcBorders>
          </w:tcPr>
          <w:p w14:paraId="673EC4CA">
            <w:pPr>
              <w:jc w:val="center"/>
              <w:rPr>
                <w:rFonts w:hint="eastAsia"/>
                <w:szCs w:val="21"/>
              </w:rPr>
            </w:pPr>
            <w:r>
              <w:rPr>
                <w:rFonts w:hint="eastAsia"/>
                <w:szCs w:val="21"/>
              </w:rPr>
              <w:t>varchar</w:t>
            </w:r>
          </w:p>
        </w:tc>
        <w:tc>
          <w:tcPr>
            <w:tcW w:w="824" w:type="dxa"/>
            <w:tcBorders>
              <w:top w:val="nil"/>
              <w:bottom w:val="nil"/>
            </w:tcBorders>
          </w:tcPr>
          <w:p w14:paraId="3B68F68D">
            <w:pPr>
              <w:jc w:val="center"/>
              <w:rPr>
                <w:rFonts w:hint="eastAsia"/>
                <w:szCs w:val="21"/>
                <w:lang w:val="en-US" w:eastAsia="zh-CN"/>
              </w:rPr>
            </w:pPr>
            <w:r>
              <w:rPr>
                <w:rFonts w:hint="eastAsia"/>
                <w:szCs w:val="21"/>
                <w:lang w:val="en-US" w:eastAsia="zh-CN"/>
              </w:rPr>
              <w:t>64</w:t>
            </w:r>
          </w:p>
        </w:tc>
        <w:tc>
          <w:tcPr>
            <w:tcW w:w="1464" w:type="dxa"/>
            <w:tcBorders>
              <w:top w:val="nil"/>
              <w:bottom w:val="nil"/>
            </w:tcBorders>
          </w:tcPr>
          <w:p w14:paraId="5812422A">
            <w:pPr>
              <w:jc w:val="center"/>
              <w:rPr>
                <w:rFonts w:hint="eastAsia"/>
                <w:szCs w:val="21"/>
                <w:lang w:val="en-US" w:eastAsia="zh-CN"/>
              </w:rPr>
            </w:pPr>
            <w:r>
              <w:rPr>
                <w:rFonts w:hint="eastAsia"/>
                <w:szCs w:val="21"/>
                <w:lang w:val="en-US" w:eastAsia="zh-CN"/>
              </w:rPr>
              <w:t>非空</w:t>
            </w:r>
          </w:p>
        </w:tc>
      </w:tr>
      <w:tr w14:paraId="28A119F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1" w:hRule="atLeast"/>
          <w:jc w:val="center"/>
        </w:trPr>
        <w:tc>
          <w:tcPr>
            <w:tcW w:w="846" w:type="dxa"/>
            <w:tcBorders>
              <w:top w:val="nil"/>
            </w:tcBorders>
          </w:tcPr>
          <w:p w14:paraId="66009DFA">
            <w:pPr>
              <w:jc w:val="center"/>
              <w:rPr>
                <w:rFonts w:hint="default"/>
                <w:szCs w:val="21"/>
                <w:lang w:val="en-US" w:eastAsia="zh-CN"/>
              </w:rPr>
            </w:pPr>
            <w:r>
              <w:rPr>
                <w:rFonts w:hint="eastAsia"/>
                <w:szCs w:val="21"/>
                <w:lang w:val="en-US" w:eastAsia="zh-CN"/>
              </w:rPr>
              <w:t>22</w:t>
            </w:r>
          </w:p>
        </w:tc>
        <w:tc>
          <w:tcPr>
            <w:tcW w:w="1757" w:type="dxa"/>
            <w:tcBorders>
              <w:top w:val="nil"/>
            </w:tcBorders>
          </w:tcPr>
          <w:p w14:paraId="6B24E674">
            <w:pPr>
              <w:jc w:val="center"/>
              <w:rPr>
                <w:rFonts w:hint="eastAsia"/>
                <w:szCs w:val="21"/>
                <w:lang w:val="en-US" w:eastAsia="zh-CN"/>
              </w:rPr>
            </w:pPr>
            <w:r>
              <w:rPr>
                <w:rFonts w:hint="eastAsia"/>
                <w:szCs w:val="21"/>
                <w:lang w:val="en-US" w:eastAsia="zh-CN"/>
              </w:rPr>
              <w:t>wgjc</w:t>
            </w:r>
          </w:p>
        </w:tc>
        <w:tc>
          <w:tcPr>
            <w:tcW w:w="2058" w:type="dxa"/>
            <w:tcBorders>
              <w:top w:val="nil"/>
            </w:tcBorders>
          </w:tcPr>
          <w:p w14:paraId="114EE47D">
            <w:pPr>
              <w:jc w:val="center"/>
              <w:rPr>
                <w:rFonts w:hint="eastAsia"/>
                <w:szCs w:val="21"/>
              </w:rPr>
            </w:pPr>
            <w:r>
              <w:rPr>
                <w:rFonts w:hint="eastAsia"/>
                <w:szCs w:val="21"/>
              </w:rPr>
              <w:t>外观检查</w:t>
            </w:r>
          </w:p>
        </w:tc>
        <w:tc>
          <w:tcPr>
            <w:tcW w:w="1509" w:type="dxa"/>
            <w:tcBorders>
              <w:top w:val="nil"/>
            </w:tcBorders>
          </w:tcPr>
          <w:p w14:paraId="32DFC047">
            <w:pPr>
              <w:jc w:val="center"/>
              <w:rPr>
                <w:rFonts w:hint="eastAsia"/>
                <w:szCs w:val="21"/>
              </w:rPr>
            </w:pPr>
            <w:r>
              <w:rPr>
                <w:rFonts w:hint="eastAsia"/>
                <w:szCs w:val="21"/>
              </w:rPr>
              <w:t>varchar</w:t>
            </w:r>
          </w:p>
        </w:tc>
        <w:tc>
          <w:tcPr>
            <w:tcW w:w="824" w:type="dxa"/>
            <w:tcBorders>
              <w:top w:val="nil"/>
            </w:tcBorders>
          </w:tcPr>
          <w:p w14:paraId="36310841">
            <w:pPr>
              <w:jc w:val="center"/>
              <w:rPr>
                <w:rFonts w:hint="eastAsia"/>
                <w:szCs w:val="21"/>
                <w:lang w:val="en-US" w:eastAsia="zh-CN"/>
              </w:rPr>
            </w:pPr>
            <w:r>
              <w:rPr>
                <w:rFonts w:hint="eastAsia"/>
                <w:szCs w:val="21"/>
                <w:lang w:val="en-US" w:eastAsia="zh-CN"/>
              </w:rPr>
              <w:t>64</w:t>
            </w:r>
          </w:p>
        </w:tc>
        <w:tc>
          <w:tcPr>
            <w:tcW w:w="1464" w:type="dxa"/>
            <w:tcBorders>
              <w:top w:val="nil"/>
            </w:tcBorders>
          </w:tcPr>
          <w:p w14:paraId="2899738C">
            <w:pPr>
              <w:jc w:val="center"/>
              <w:rPr>
                <w:rFonts w:hint="eastAsia"/>
                <w:szCs w:val="21"/>
                <w:lang w:val="en-US" w:eastAsia="zh-CN"/>
              </w:rPr>
            </w:pPr>
            <w:r>
              <w:rPr>
                <w:rFonts w:hint="eastAsia"/>
                <w:szCs w:val="21"/>
                <w:lang w:val="en-US" w:eastAsia="zh-CN"/>
              </w:rPr>
              <w:t>非空</w:t>
            </w:r>
          </w:p>
        </w:tc>
      </w:tr>
    </w:tbl>
    <w:p w14:paraId="27EDCD53">
      <w:pPr>
        <w:pStyle w:val="21"/>
        <w:keepNext w:val="0"/>
        <w:keepLines w:val="0"/>
        <w:pageBreakBefore w:val="0"/>
        <w:widowControl w:val="0"/>
        <w:numPr>
          <w:ilvl w:val="0"/>
          <w:numId w:val="0"/>
        </w:numPr>
        <w:tabs>
          <w:tab w:val="left" w:pos="721"/>
        </w:tabs>
        <w:kinsoku/>
        <w:wordWrap/>
        <w:overflowPunct/>
        <w:topLinePunct w:val="0"/>
        <w:autoSpaceDE w:val="0"/>
        <w:autoSpaceDN w:val="0"/>
        <w:bidi w:val="0"/>
        <w:adjustRightInd w:val="0"/>
        <w:snapToGrid w:val="0"/>
        <w:spacing w:before="0" w:after="0" w:line="360" w:lineRule="auto"/>
        <w:ind w:left="120" w:leftChars="0" w:right="117" w:rightChars="0"/>
        <w:jc w:val="left"/>
        <w:textAlignment w:val="auto"/>
        <w:rPr>
          <w:rFonts w:hint="default"/>
          <w:lang w:val="en-US" w:eastAsia="zh-CN"/>
        </w:rPr>
      </w:pPr>
    </w:p>
    <w:p w14:paraId="4BAB9A9E">
      <w:pPr>
        <w:pStyle w:val="2"/>
        <w:bidi w:val="0"/>
        <w:rPr>
          <w:rFonts w:hint="eastAsia" w:ascii="黑体" w:hAnsi="黑体" w:eastAsia="黑体" w:cs="黑体"/>
          <w:sz w:val="36"/>
          <w:szCs w:val="36"/>
          <w:lang w:val="en-US" w:eastAsia="zh-CN"/>
        </w:rPr>
      </w:pPr>
      <w:bookmarkStart w:id="7" w:name="_Toc2660"/>
      <w:r>
        <w:rPr>
          <w:rFonts w:hint="eastAsia" w:ascii="黑体" w:hAnsi="黑体" w:eastAsia="黑体" w:cs="黑体"/>
          <w:sz w:val="36"/>
          <w:szCs w:val="36"/>
          <w:lang w:val="en-US" w:eastAsia="zh-CN"/>
        </w:rPr>
        <w:t>三、系统实现</w:t>
      </w:r>
      <w:bookmarkEnd w:id="7"/>
    </w:p>
    <w:p w14:paraId="68ABF38B">
      <w:pPr>
        <w:pStyle w:val="3"/>
        <w:numPr>
          <w:ilvl w:val="0"/>
          <w:numId w:val="3"/>
        </w:numPr>
        <w:bidi w:val="0"/>
        <w:rPr>
          <w:rFonts w:hint="eastAsia"/>
          <w:lang w:val="en-US" w:eastAsia="zh-CN"/>
        </w:rPr>
      </w:pPr>
      <w:bookmarkStart w:id="8" w:name="_Toc1394"/>
      <w:r>
        <w:rPr>
          <w:rFonts w:hint="eastAsia"/>
          <w:lang w:val="en-US" w:eastAsia="zh-CN"/>
        </w:rPr>
        <w:t>web界面显示</w:t>
      </w:r>
      <w:bookmarkEnd w:id="8"/>
    </w:p>
    <w:p w14:paraId="087039E4">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both"/>
        <w:textAlignment w:val="auto"/>
        <w:outlineLvl w:val="9"/>
      </w:pPr>
      <w:r>
        <w:drawing>
          <wp:inline distT="0" distB="0" distL="114300" distR="114300">
            <wp:extent cx="5427980" cy="2459355"/>
            <wp:effectExtent l="0" t="0" r="1270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427980" cy="2459355"/>
                    </a:xfrm>
                    <a:prstGeom prst="rect">
                      <a:avLst/>
                    </a:prstGeom>
                    <a:noFill/>
                    <a:ln>
                      <a:noFill/>
                    </a:ln>
                  </pic:spPr>
                </pic:pic>
              </a:graphicData>
            </a:graphic>
          </wp:inline>
        </w:drawing>
      </w:r>
    </w:p>
    <w:p w14:paraId="7BA71463">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center"/>
        <w:textAlignment w:val="auto"/>
        <w:outlineLvl w:val="9"/>
      </w:pPr>
      <w:r>
        <w:rPr>
          <w:rFonts w:hint="eastAsia" w:cs="宋体"/>
          <w:b/>
          <w:bCs/>
          <w:color w:val="000000" w:themeColor="text1"/>
          <w:sz w:val="21"/>
          <w:szCs w:val="21"/>
          <w:highlight w:val="none"/>
          <w:lang w:val="en-US" w:eastAsia="zh-CN" w:bidi="zh-CN"/>
        </w:rPr>
        <w:t>图3-1登陆界面</w:t>
      </w:r>
    </w:p>
    <w:p w14:paraId="5A58BE7F">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both"/>
        <w:textAlignment w:val="auto"/>
        <w:outlineLvl w:val="9"/>
      </w:pPr>
    </w:p>
    <w:p w14:paraId="1154386D">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both"/>
        <w:textAlignment w:val="auto"/>
        <w:outlineLvl w:val="9"/>
      </w:pPr>
    </w:p>
    <w:p w14:paraId="0AF46784">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both"/>
        <w:textAlignment w:val="auto"/>
        <w:outlineLvl w:val="9"/>
      </w:pPr>
      <w:r>
        <w:drawing>
          <wp:inline distT="0" distB="0" distL="114300" distR="114300">
            <wp:extent cx="5427980" cy="2459355"/>
            <wp:effectExtent l="0" t="0" r="1270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427980" cy="2459355"/>
                    </a:xfrm>
                    <a:prstGeom prst="rect">
                      <a:avLst/>
                    </a:prstGeom>
                    <a:noFill/>
                    <a:ln>
                      <a:noFill/>
                    </a:ln>
                  </pic:spPr>
                </pic:pic>
              </a:graphicData>
            </a:graphic>
          </wp:inline>
        </w:drawing>
      </w:r>
    </w:p>
    <w:p w14:paraId="532B182B">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center"/>
        <w:textAlignment w:val="auto"/>
        <w:outlineLvl w:val="9"/>
        <w:rPr>
          <w:rFonts w:hint="default"/>
          <w:lang w:val="en-US"/>
        </w:rPr>
      </w:pPr>
      <w:r>
        <w:rPr>
          <w:rFonts w:hint="eastAsia" w:cs="宋体"/>
          <w:b/>
          <w:bCs/>
          <w:color w:val="000000" w:themeColor="text1"/>
          <w:sz w:val="21"/>
          <w:szCs w:val="21"/>
          <w:highlight w:val="none"/>
          <w:lang w:val="en-US" w:eastAsia="zh-CN" w:bidi="zh-CN"/>
        </w:rPr>
        <w:t>图3-2 系统首页</w:t>
      </w:r>
    </w:p>
    <w:p w14:paraId="6FA3EA11">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both"/>
        <w:textAlignment w:val="auto"/>
        <w:outlineLvl w:val="9"/>
        <w:rPr>
          <w:rFonts w:hint="eastAsia" w:ascii="黑体" w:hAnsi="黑体" w:eastAsia="黑体" w:cs="黑体"/>
          <w:b/>
          <w:bCs/>
          <w:lang w:val="en-US" w:eastAsia="zh-CN"/>
        </w:rPr>
      </w:pPr>
    </w:p>
    <w:p w14:paraId="0FDCEFDE">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both"/>
        <w:textAlignment w:val="auto"/>
        <w:outlineLvl w:val="9"/>
      </w:pPr>
      <w:r>
        <w:drawing>
          <wp:inline distT="0" distB="0" distL="114300" distR="114300">
            <wp:extent cx="5427980" cy="2459355"/>
            <wp:effectExtent l="0" t="0" r="1270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5427980" cy="2459355"/>
                    </a:xfrm>
                    <a:prstGeom prst="rect">
                      <a:avLst/>
                    </a:prstGeom>
                    <a:noFill/>
                    <a:ln>
                      <a:noFill/>
                    </a:ln>
                  </pic:spPr>
                </pic:pic>
              </a:graphicData>
            </a:graphic>
          </wp:inline>
        </w:drawing>
      </w:r>
    </w:p>
    <w:p w14:paraId="291A4924">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center"/>
        <w:textAlignment w:val="auto"/>
        <w:outlineLvl w:val="9"/>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图3-3 Sj10表格界面</w:t>
      </w:r>
    </w:p>
    <w:p w14:paraId="4BCDD72C">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center"/>
        <w:textAlignment w:val="auto"/>
        <w:outlineLvl w:val="9"/>
      </w:pPr>
      <w:r>
        <w:drawing>
          <wp:inline distT="0" distB="0" distL="114300" distR="114300">
            <wp:extent cx="5427980" cy="2459355"/>
            <wp:effectExtent l="0" t="0" r="1270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5427980" cy="2459355"/>
                    </a:xfrm>
                    <a:prstGeom prst="rect">
                      <a:avLst/>
                    </a:prstGeom>
                    <a:noFill/>
                    <a:ln>
                      <a:noFill/>
                    </a:ln>
                  </pic:spPr>
                </pic:pic>
              </a:graphicData>
            </a:graphic>
          </wp:inline>
        </w:drawing>
      </w:r>
    </w:p>
    <w:p w14:paraId="7E6D3C68">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center"/>
        <w:textAlignment w:val="auto"/>
        <w:outlineLvl w:val="9"/>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图3-4 添加界面</w:t>
      </w:r>
    </w:p>
    <w:p w14:paraId="5BCDCD5A">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center"/>
        <w:textAlignment w:val="auto"/>
        <w:outlineLvl w:val="9"/>
        <w:rPr>
          <w:rFonts w:hint="eastAsia"/>
          <w:lang w:val="en-US" w:eastAsia="zh-CN"/>
        </w:rPr>
      </w:pPr>
    </w:p>
    <w:p w14:paraId="2D9E43AC">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right="119" w:rightChars="0"/>
        <w:jc w:val="both"/>
        <w:textAlignment w:val="auto"/>
        <w:outlineLvl w:val="9"/>
      </w:pPr>
      <w:r>
        <w:drawing>
          <wp:inline distT="0" distB="0" distL="114300" distR="114300">
            <wp:extent cx="5698490" cy="2518410"/>
            <wp:effectExtent l="0" t="0" r="1270" b="11430"/>
            <wp:docPr id="15" name="图片 15"/>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a:stretch>
                      <a:fillRect/>
                    </a:stretch>
                  </pic:blipFill>
                  <pic:spPr>
                    <a:xfrm>
                      <a:off x="0" y="0"/>
                      <a:ext cx="5698490" cy="2518410"/>
                    </a:xfrm>
                    <a:prstGeom prst="rect">
                      <a:avLst/>
                    </a:prstGeom>
                    <a:noFill/>
                    <a:ln>
                      <a:noFill/>
                    </a:ln>
                  </pic:spPr>
                </pic:pic>
              </a:graphicData>
            </a:graphic>
          </wp:inline>
        </w:drawing>
      </w:r>
    </w:p>
    <w:p w14:paraId="0E25EB38">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center"/>
        <w:textAlignment w:val="auto"/>
        <w:outlineLvl w:val="9"/>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图3-5 修改界面</w:t>
      </w:r>
    </w:p>
    <w:p w14:paraId="6E2B5299">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after="0" w:line="360" w:lineRule="auto"/>
        <w:ind w:right="119" w:rightChars="0"/>
        <w:jc w:val="center"/>
        <w:textAlignment w:val="auto"/>
        <w:outlineLvl w:val="9"/>
        <w:rPr>
          <w:rFonts w:hint="eastAsia" w:cs="宋体"/>
          <w:b/>
          <w:bCs/>
          <w:color w:val="000000" w:themeColor="text1"/>
          <w:sz w:val="21"/>
          <w:szCs w:val="21"/>
          <w:highlight w:val="none"/>
          <w:lang w:val="en-US" w:eastAsia="zh-CN" w:bidi="zh-CN"/>
        </w:rPr>
      </w:pPr>
      <w:r>
        <w:drawing>
          <wp:inline distT="0" distB="0" distL="114300" distR="114300">
            <wp:extent cx="5427980" cy="2459355"/>
            <wp:effectExtent l="0" t="0" r="1270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5427980" cy="2459355"/>
                    </a:xfrm>
                    <a:prstGeom prst="rect">
                      <a:avLst/>
                    </a:prstGeom>
                    <a:noFill/>
                    <a:ln>
                      <a:noFill/>
                    </a:ln>
                  </pic:spPr>
                </pic:pic>
              </a:graphicData>
            </a:graphic>
          </wp:inline>
        </w:drawing>
      </w:r>
    </w:p>
    <w:p w14:paraId="5BBEE5D5">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leftChars="200" w:right="119" w:rightChars="0"/>
        <w:jc w:val="center"/>
        <w:textAlignment w:val="auto"/>
        <w:outlineLvl w:val="9"/>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图3-6 查询界面</w:t>
      </w:r>
    </w:p>
    <w:p w14:paraId="057495C4">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right="119" w:rightChars="0"/>
        <w:jc w:val="center"/>
        <w:textAlignment w:val="auto"/>
        <w:outlineLvl w:val="9"/>
      </w:pPr>
      <w:r>
        <w:drawing>
          <wp:inline distT="0" distB="0" distL="114300" distR="114300">
            <wp:extent cx="5878830" cy="2712085"/>
            <wp:effectExtent l="0" t="0" r="3810" b="635"/>
            <wp:docPr id="18" name="图片 18"/>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7"/>
                    <a:stretch>
                      <a:fillRect/>
                    </a:stretch>
                  </pic:blipFill>
                  <pic:spPr>
                    <a:xfrm>
                      <a:off x="0" y="0"/>
                      <a:ext cx="5878830" cy="2712085"/>
                    </a:xfrm>
                    <a:prstGeom prst="rect">
                      <a:avLst/>
                    </a:prstGeom>
                    <a:noFill/>
                    <a:ln>
                      <a:noFill/>
                    </a:ln>
                  </pic:spPr>
                </pic:pic>
              </a:graphicData>
            </a:graphic>
          </wp:inline>
        </w:drawing>
      </w:r>
    </w:p>
    <w:p w14:paraId="6268DF7E">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leftChars="200" w:right="119" w:rightChars="0"/>
        <w:jc w:val="center"/>
        <w:textAlignment w:val="auto"/>
        <w:outlineLvl w:val="9"/>
        <w:rPr>
          <w:rFonts w:hint="default"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图3-7 显示表格界面(由于表长，只显示上半部分)</w:t>
      </w:r>
    </w:p>
    <w:p w14:paraId="7B318CD7">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right="119" w:rightChars="0"/>
        <w:jc w:val="center"/>
        <w:textAlignment w:val="auto"/>
        <w:outlineLvl w:val="9"/>
        <w:rPr>
          <w:rFonts w:hint="default"/>
          <w:lang w:val="en-US" w:eastAsia="zh-CN"/>
        </w:rPr>
      </w:pPr>
    </w:p>
    <w:p w14:paraId="35CFD19B">
      <w:pPr>
        <w:bidi w:val="0"/>
        <w:rPr>
          <w:rFonts w:hint="eastAsia"/>
          <w:lang w:val="en-US" w:eastAsia="zh-CN"/>
        </w:rPr>
      </w:pPr>
      <w:r>
        <w:drawing>
          <wp:inline distT="0" distB="0" distL="114300" distR="114300">
            <wp:extent cx="5454650" cy="2514600"/>
            <wp:effectExtent l="0" t="0" r="1270" b="0"/>
            <wp:docPr id="19" name="图片 19"/>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8"/>
                    <a:stretch>
                      <a:fillRect/>
                    </a:stretch>
                  </pic:blipFill>
                  <pic:spPr>
                    <a:xfrm>
                      <a:off x="0" y="0"/>
                      <a:ext cx="5454650" cy="2514600"/>
                    </a:xfrm>
                    <a:prstGeom prst="rect">
                      <a:avLst/>
                    </a:prstGeom>
                    <a:noFill/>
                    <a:ln>
                      <a:noFill/>
                    </a:ln>
                  </pic:spPr>
                </pic:pic>
              </a:graphicData>
            </a:graphic>
          </wp:inline>
        </w:drawing>
      </w:r>
    </w:p>
    <w:p w14:paraId="73947915">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leftChars="200" w:right="119" w:rightChars="0"/>
        <w:jc w:val="center"/>
        <w:textAlignment w:val="auto"/>
        <w:outlineLvl w:val="9"/>
        <w:rPr>
          <w:rFonts w:hint="default"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图3-8 下载表格界面</w:t>
      </w:r>
    </w:p>
    <w:p w14:paraId="2A32AA2B">
      <w:pPr>
        <w:bidi w:val="0"/>
        <w:rPr>
          <w:rFonts w:hint="eastAsia"/>
          <w:lang w:val="en-US" w:eastAsia="zh-CN"/>
        </w:rPr>
      </w:pPr>
      <w:r>
        <w:drawing>
          <wp:inline distT="0" distB="0" distL="114300" distR="114300">
            <wp:extent cx="5427980" cy="2741930"/>
            <wp:effectExtent l="0" t="0" r="1270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5427980" cy="2741930"/>
                    </a:xfrm>
                    <a:prstGeom prst="rect">
                      <a:avLst/>
                    </a:prstGeom>
                    <a:noFill/>
                    <a:ln>
                      <a:noFill/>
                    </a:ln>
                  </pic:spPr>
                </pic:pic>
              </a:graphicData>
            </a:graphic>
          </wp:inline>
        </w:drawing>
      </w:r>
    </w:p>
    <w:p w14:paraId="5D429214">
      <w:pPr>
        <w:bidi w:val="0"/>
        <w:rPr>
          <w:rFonts w:hint="eastAsia"/>
          <w:lang w:val="en-US" w:eastAsia="zh-CN"/>
        </w:rPr>
      </w:pPr>
    </w:p>
    <w:p w14:paraId="5E00CC8F">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leftChars="200" w:right="119" w:rightChars="0"/>
        <w:jc w:val="center"/>
        <w:textAlignment w:val="auto"/>
        <w:outlineLvl w:val="9"/>
        <w:rPr>
          <w:rFonts w:hint="default"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图3-9 下载的表格</w:t>
      </w:r>
    </w:p>
    <w:p w14:paraId="4B0D4511">
      <w:pPr>
        <w:pStyle w:val="3"/>
        <w:numPr>
          <w:ilvl w:val="0"/>
          <w:numId w:val="3"/>
        </w:numPr>
        <w:bidi w:val="0"/>
        <w:rPr>
          <w:rFonts w:hint="eastAsia"/>
          <w:lang w:val="en-US" w:eastAsia="zh-CN"/>
        </w:rPr>
      </w:pPr>
      <w:bookmarkStart w:id="9" w:name="_Toc32329"/>
      <w:r>
        <w:rPr>
          <w:rFonts w:hint="eastAsia"/>
          <w:lang w:val="en-US" w:eastAsia="zh-CN"/>
        </w:rPr>
        <w:t>App界面显示</w:t>
      </w:r>
      <w:bookmarkEnd w:id="9"/>
    </w:p>
    <w:p w14:paraId="6F9ABD42">
      <w:pPr>
        <w:bidi w:val="0"/>
        <w:rPr>
          <w:rFonts w:hint="eastAsia"/>
          <w:lang w:val="en-US" w:eastAsia="zh-CN"/>
        </w:rPr>
      </w:pPr>
      <w:r>
        <w:drawing>
          <wp:inline distT="0" distB="0" distL="114300" distR="114300">
            <wp:extent cx="5427980" cy="25781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427980" cy="2578100"/>
                    </a:xfrm>
                    <a:prstGeom prst="rect">
                      <a:avLst/>
                    </a:prstGeom>
                    <a:noFill/>
                    <a:ln>
                      <a:noFill/>
                    </a:ln>
                  </pic:spPr>
                </pic:pic>
              </a:graphicData>
            </a:graphic>
          </wp:inline>
        </w:drawing>
      </w:r>
    </w:p>
    <w:p w14:paraId="1061FBEA">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leftChars="200" w:right="119" w:rightChars="0"/>
        <w:jc w:val="center"/>
        <w:textAlignment w:val="auto"/>
        <w:outlineLvl w:val="9"/>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图3-10 登陆界面</w:t>
      </w:r>
    </w:p>
    <w:p w14:paraId="13C728E5">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right="119" w:rightChars="0"/>
        <w:jc w:val="both"/>
        <w:textAlignment w:val="auto"/>
        <w:outlineLvl w:val="9"/>
        <w:rPr>
          <w:rFonts w:hint="default" w:cs="宋体"/>
          <w:b/>
          <w:bCs/>
          <w:color w:val="000000" w:themeColor="text1"/>
          <w:sz w:val="21"/>
          <w:szCs w:val="21"/>
          <w:highlight w:val="none"/>
          <w:lang w:val="en-US" w:eastAsia="zh-CN" w:bidi="zh-CN"/>
        </w:rPr>
      </w:pPr>
      <w:r>
        <w:drawing>
          <wp:inline distT="0" distB="0" distL="114300" distR="114300">
            <wp:extent cx="5459095" cy="2583815"/>
            <wp:effectExtent l="0" t="0" r="12065" b="6985"/>
            <wp:docPr id="22" name="图片 22"/>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1"/>
                    <a:stretch>
                      <a:fillRect/>
                    </a:stretch>
                  </pic:blipFill>
                  <pic:spPr>
                    <a:xfrm>
                      <a:off x="0" y="0"/>
                      <a:ext cx="5459095" cy="2583815"/>
                    </a:xfrm>
                    <a:prstGeom prst="rect">
                      <a:avLst/>
                    </a:prstGeom>
                    <a:noFill/>
                    <a:ln>
                      <a:noFill/>
                    </a:ln>
                  </pic:spPr>
                </pic:pic>
              </a:graphicData>
            </a:graphic>
          </wp:inline>
        </w:drawing>
      </w:r>
    </w:p>
    <w:p w14:paraId="463BBA1A">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leftChars="200" w:right="119" w:rightChars="0"/>
        <w:jc w:val="center"/>
        <w:textAlignment w:val="auto"/>
        <w:outlineLvl w:val="9"/>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图3-11 工作台界面</w:t>
      </w:r>
    </w:p>
    <w:p w14:paraId="7D1941A8">
      <w:pPr>
        <w:bidi w:val="0"/>
        <w:rPr>
          <w:rFonts w:hint="eastAsia"/>
          <w:lang w:val="en-US" w:eastAsia="zh-CN"/>
        </w:rPr>
      </w:pPr>
    </w:p>
    <w:p w14:paraId="0D90D84D">
      <w:pPr>
        <w:bidi w:val="0"/>
        <w:rPr>
          <w:rFonts w:hint="eastAsia"/>
          <w:lang w:val="en-US" w:eastAsia="zh-CN"/>
        </w:rPr>
      </w:pPr>
      <w:r>
        <w:drawing>
          <wp:inline distT="0" distB="0" distL="114300" distR="114300">
            <wp:extent cx="5427980" cy="25781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5427980" cy="2578100"/>
                    </a:xfrm>
                    <a:prstGeom prst="rect">
                      <a:avLst/>
                    </a:prstGeom>
                    <a:noFill/>
                    <a:ln>
                      <a:noFill/>
                    </a:ln>
                  </pic:spPr>
                </pic:pic>
              </a:graphicData>
            </a:graphic>
          </wp:inline>
        </w:drawing>
      </w:r>
    </w:p>
    <w:p w14:paraId="171688FE">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leftChars="200" w:right="119" w:rightChars="0"/>
        <w:jc w:val="center"/>
        <w:textAlignment w:val="auto"/>
        <w:outlineLvl w:val="9"/>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图3-12 数据列表</w:t>
      </w:r>
    </w:p>
    <w:p w14:paraId="37AF285D">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0" w:line="360" w:lineRule="auto"/>
        <w:ind w:right="119" w:rightChars="0"/>
        <w:jc w:val="both"/>
        <w:textAlignment w:val="auto"/>
        <w:outlineLvl w:val="9"/>
        <w:rPr>
          <w:rFonts w:hint="default" w:cs="宋体"/>
          <w:b/>
          <w:bCs/>
          <w:color w:val="000000" w:themeColor="text1"/>
          <w:sz w:val="21"/>
          <w:szCs w:val="21"/>
          <w:highlight w:val="none"/>
          <w:lang w:val="en-US" w:eastAsia="zh-CN" w:bidi="zh-CN"/>
        </w:rPr>
      </w:pPr>
      <w:r>
        <w:drawing>
          <wp:inline distT="0" distB="0" distL="114300" distR="114300">
            <wp:extent cx="5407660" cy="2647950"/>
            <wp:effectExtent l="0" t="0" r="2540" b="3810"/>
            <wp:docPr id="24" name="图片 24"/>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3"/>
                    <a:stretch>
                      <a:fillRect/>
                    </a:stretch>
                  </pic:blipFill>
                  <pic:spPr>
                    <a:xfrm>
                      <a:off x="0" y="0"/>
                      <a:ext cx="5407660" cy="2647950"/>
                    </a:xfrm>
                    <a:prstGeom prst="rect">
                      <a:avLst/>
                    </a:prstGeom>
                    <a:noFill/>
                    <a:ln>
                      <a:noFill/>
                    </a:ln>
                  </pic:spPr>
                </pic:pic>
              </a:graphicData>
            </a:graphic>
          </wp:inline>
        </w:drawing>
      </w:r>
    </w:p>
    <w:p w14:paraId="6EE7A151">
      <w:pPr>
        <w:bidi w:val="0"/>
        <w:jc w:val="center"/>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图3-13 查看数据</w:t>
      </w:r>
    </w:p>
    <w:p w14:paraId="5B167401">
      <w:pPr>
        <w:bidi w:val="0"/>
        <w:jc w:val="center"/>
        <w:rPr>
          <w:rFonts w:hint="default" w:cs="宋体"/>
          <w:b/>
          <w:bCs/>
          <w:color w:val="000000" w:themeColor="text1"/>
          <w:sz w:val="21"/>
          <w:szCs w:val="21"/>
          <w:highlight w:val="none"/>
          <w:lang w:val="en-US" w:eastAsia="zh-CN" w:bidi="zh-CN"/>
        </w:rPr>
      </w:pPr>
      <w:r>
        <w:drawing>
          <wp:inline distT="0" distB="0" distL="114300" distR="114300">
            <wp:extent cx="5427980" cy="2578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5427980" cy="2578100"/>
                    </a:xfrm>
                    <a:prstGeom prst="rect">
                      <a:avLst/>
                    </a:prstGeom>
                    <a:noFill/>
                    <a:ln>
                      <a:noFill/>
                    </a:ln>
                  </pic:spPr>
                </pic:pic>
              </a:graphicData>
            </a:graphic>
          </wp:inline>
        </w:drawing>
      </w:r>
    </w:p>
    <w:p w14:paraId="6D85A1C2">
      <w:pPr>
        <w:bidi w:val="0"/>
        <w:rPr>
          <w:rFonts w:hint="eastAsia"/>
          <w:lang w:val="en-US" w:eastAsia="zh-CN"/>
        </w:rPr>
      </w:pPr>
    </w:p>
    <w:p w14:paraId="7A4081B4">
      <w:pPr>
        <w:bidi w:val="0"/>
        <w:jc w:val="center"/>
        <w:rPr>
          <w:rFonts w:hint="eastAsia"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图3-14 添加数据</w:t>
      </w:r>
    </w:p>
    <w:p w14:paraId="406E6730">
      <w:pPr>
        <w:bidi w:val="0"/>
        <w:rPr>
          <w:rFonts w:hint="eastAsia"/>
          <w:lang w:val="en-US" w:eastAsia="zh-CN"/>
        </w:rPr>
      </w:pPr>
    </w:p>
    <w:p w14:paraId="2C89E3DA">
      <w:pPr>
        <w:bidi w:val="0"/>
        <w:rPr>
          <w:rFonts w:hint="eastAsia"/>
          <w:lang w:val="en-US" w:eastAsia="zh-CN"/>
        </w:rPr>
      </w:pPr>
    </w:p>
    <w:p w14:paraId="71F57CDD">
      <w:pPr>
        <w:pStyle w:val="2"/>
        <w:bidi w:val="0"/>
        <w:rPr>
          <w:rFonts w:hint="default" w:ascii="黑体" w:hAnsi="黑体" w:eastAsia="黑体" w:cs="黑体"/>
          <w:sz w:val="36"/>
          <w:szCs w:val="36"/>
          <w:lang w:val="en-US" w:eastAsia="zh-CN"/>
        </w:rPr>
      </w:pPr>
      <w:bookmarkStart w:id="10" w:name="_Toc2606"/>
      <w:r>
        <w:rPr>
          <w:rFonts w:hint="eastAsia" w:ascii="黑体" w:hAnsi="黑体" w:eastAsia="黑体" w:cs="黑体"/>
          <w:sz w:val="36"/>
          <w:szCs w:val="36"/>
          <w:lang w:val="en-US" w:eastAsia="zh-CN"/>
        </w:rPr>
        <w:t>四、课设总结</w:t>
      </w:r>
      <w:bookmarkEnd w:id="10"/>
    </w:p>
    <w:p w14:paraId="284D4924">
      <w:pPr>
        <w:pStyle w:val="3"/>
        <w:numPr>
          <w:ilvl w:val="0"/>
          <w:numId w:val="4"/>
        </w:numPr>
        <w:bidi w:val="0"/>
        <w:rPr>
          <w:rFonts w:hint="default"/>
          <w:lang w:val="en-US" w:eastAsia="zh-CN"/>
        </w:rPr>
      </w:pPr>
      <w:bookmarkStart w:id="11" w:name="_Toc9717"/>
      <w:r>
        <w:rPr>
          <w:rFonts w:hint="eastAsia"/>
          <w:lang w:val="en-US" w:eastAsia="zh-CN"/>
        </w:rPr>
        <w:t>心得、收获、体会</w:t>
      </w:r>
      <w:bookmarkEnd w:id="11"/>
    </w:p>
    <w:p w14:paraId="402FCB36">
      <w:pPr>
        <w:keepNext w:val="0"/>
        <w:keepLines w:val="0"/>
        <w:pageBreakBefore w:val="0"/>
        <w:widowControl w:val="0"/>
        <w:kinsoku/>
        <w:wordWrap/>
        <w:overflowPunct/>
        <w:topLinePunct w:val="0"/>
        <w:autoSpaceDE w:val="0"/>
        <w:autoSpaceDN w:val="0"/>
        <w:bidi w:val="0"/>
        <w:adjustRightInd/>
        <w:snapToGrid/>
        <w:spacing w:line="360" w:lineRule="auto"/>
        <w:ind w:firstLine="480" w:firstLineChars="200"/>
        <w:textAlignment w:val="auto"/>
        <w:rPr>
          <w:rFonts w:hint="eastAsia" w:ascii="宋体" w:hAnsi="宋体" w:eastAsia="宋体" w:cs="宋体"/>
          <w:b w:val="0"/>
          <w:bCs w:val="0"/>
          <w:color w:val="000000" w:themeColor="text1"/>
          <w:sz w:val="24"/>
          <w:szCs w:val="24"/>
          <w:highlight w:val="none"/>
          <w:lang w:val="en-US" w:eastAsia="zh-CN" w:bidi="zh-CN"/>
        </w:rPr>
      </w:pPr>
      <w:r>
        <w:rPr>
          <w:rFonts w:hint="eastAsia" w:ascii="宋体" w:hAnsi="宋体" w:eastAsia="宋体" w:cs="宋体"/>
          <w:b w:val="0"/>
          <w:bCs w:val="0"/>
          <w:color w:val="000000" w:themeColor="text1"/>
          <w:sz w:val="24"/>
          <w:szCs w:val="24"/>
          <w:highlight w:val="none"/>
          <w:lang w:val="en-US" w:eastAsia="zh-CN" w:bidi="zh-CN"/>
        </w:rPr>
        <w:t>在这次实训中，我完整的体会到了前后端的开发是什么样的。在这个过程中我加深了对于IDEA的使用包括数据库，Maven工具的使用，以及怎么启动项目、创建项目。这里我比较大的收获是学会使用Maven和IDEA自带的数据库工具，同时知道了怎么连接数据库(包括怎么配置用户名、设置密码)、复习了Java以及数据库的相关语法，对于Java中的接口以及注解有了更加深刻的认识，知道了Redis是做什么的(用来存储账号密码进行校验)</w:t>
      </w:r>
    </w:p>
    <w:p w14:paraId="3770E808">
      <w:pPr>
        <w:keepNext w:val="0"/>
        <w:keepLines w:val="0"/>
        <w:pageBreakBefore w:val="0"/>
        <w:widowControl w:val="0"/>
        <w:kinsoku/>
        <w:wordWrap/>
        <w:overflowPunct/>
        <w:topLinePunct w:val="0"/>
        <w:autoSpaceDE w:val="0"/>
        <w:autoSpaceDN w:val="0"/>
        <w:bidi w:val="0"/>
        <w:adjustRightInd/>
        <w:snapToGrid/>
        <w:spacing w:line="360" w:lineRule="auto"/>
        <w:ind w:firstLine="480" w:firstLineChars="200"/>
        <w:textAlignment w:val="auto"/>
        <w:rPr>
          <w:rFonts w:hint="default" w:ascii="宋体" w:hAnsi="宋体" w:eastAsia="宋体" w:cs="宋体"/>
          <w:b w:val="0"/>
          <w:bCs w:val="0"/>
          <w:color w:val="000000" w:themeColor="text1"/>
          <w:sz w:val="24"/>
          <w:szCs w:val="24"/>
          <w:highlight w:val="none"/>
          <w:lang w:val="en-US" w:eastAsia="zh-CN" w:bidi="zh-CN"/>
        </w:rPr>
      </w:pPr>
      <w:r>
        <w:rPr>
          <w:rFonts w:hint="eastAsia" w:ascii="宋体" w:hAnsi="宋体" w:eastAsia="宋体" w:cs="宋体"/>
          <w:b w:val="0"/>
          <w:bCs w:val="0"/>
          <w:color w:val="000000" w:themeColor="text1"/>
          <w:sz w:val="24"/>
          <w:szCs w:val="24"/>
          <w:highlight w:val="none"/>
          <w:lang w:val="en-US" w:eastAsia="zh-CN" w:bidi="zh-CN"/>
        </w:rPr>
        <w:t>对于前端和App来说，了解了Vue、js文件，知道了路由是什么，了解了相关的知识。比如在在 xxx.vue中 中，</w:t>
      </w:r>
      <w:r>
        <w:rPr>
          <w:rFonts w:hint="default" w:ascii="宋体" w:hAnsi="宋体" w:eastAsia="宋体" w:cs="宋体"/>
          <w:b w:val="0"/>
          <w:bCs w:val="0"/>
          <w:color w:val="000000" w:themeColor="text1"/>
          <w:sz w:val="24"/>
          <w:szCs w:val="24"/>
          <w:highlight w:val="none"/>
          <w:lang w:val="en-US" w:eastAsia="zh-CN" w:bidi="zh-CN"/>
        </w:rPr>
        <w:t xml:space="preserve">script 通常指的是 Vue 组件中的 </w:t>
      </w:r>
      <w:r>
        <w:rPr>
          <w:rFonts w:hint="eastAsia" w:ascii="宋体" w:hAnsi="宋体" w:eastAsia="宋体" w:cs="宋体"/>
          <w:b w:val="0"/>
          <w:bCs w:val="0"/>
          <w:color w:val="000000" w:themeColor="text1"/>
          <w:sz w:val="24"/>
          <w:szCs w:val="24"/>
          <w:highlight w:val="none"/>
          <w:lang w:val="en-US" w:eastAsia="zh-CN" w:bidi="zh-CN"/>
        </w:rPr>
        <w:t>&lt;script&gt;</w:t>
      </w:r>
      <w:r>
        <w:rPr>
          <w:rFonts w:hint="default" w:ascii="宋体" w:hAnsi="宋体" w:eastAsia="宋体" w:cs="宋体"/>
          <w:b w:val="0"/>
          <w:bCs w:val="0"/>
          <w:color w:val="000000" w:themeColor="text1"/>
          <w:sz w:val="24"/>
          <w:szCs w:val="24"/>
          <w:highlight w:val="none"/>
          <w:lang w:val="en-US" w:eastAsia="zh-CN" w:bidi="zh-CN"/>
        </w:rPr>
        <w:t xml:space="preserve"> 标签，用于定义组件的逻辑部分。Vue 组件是由模板（template）、样式（style）和脚本（script）三个部分组成的。每个部分都有其特定的职责和用途。</w:t>
      </w:r>
    </w:p>
    <w:p w14:paraId="4DFA6216">
      <w:pPr>
        <w:keepNext w:val="0"/>
        <w:keepLines w:val="0"/>
        <w:pageBreakBefore w:val="0"/>
        <w:widowControl w:val="0"/>
        <w:kinsoku/>
        <w:wordWrap/>
        <w:overflowPunct/>
        <w:topLinePunct w:val="0"/>
        <w:autoSpaceDE w:val="0"/>
        <w:autoSpaceDN w:val="0"/>
        <w:bidi w:val="0"/>
        <w:adjustRightInd/>
        <w:snapToGrid/>
        <w:spacing w:line="360" w:lineRule="auto"/>
        <w:ind w:firstLine="480" w:firstLineChars="200"/>
        <w:textAlignment w:val="auto"/>
        <w:rPr>
          <w:rFonts w:hint="eastAsia" w:ascii="宋体" w:hAnsi="宋体" w:eastAsia="宋体" w:cs="宋体"/>
          <w:b w:val="0"/>
          <w:bCs w:val="0"/>
          <w:color w:val="000000" w:themeColor="text1"/>
          <w:sz w:val="24"/>
          <w:szCs w:val="24"/>
          <w:highlight w:val="none"/>
          <w:lang w:val="en-US" w:eastAsia="zh-CN" w:bidi="zh-CN"/>
        </w:rPr>
      </w:pPr>
      <w:r>
        <w:rPr>
          <w:rFonts w:hint="eastAsia" w:ascii="宋体" w:hAnsi="宋体" w:eastAsia="宋体" w:cs="宋体"/>
          <w:b w:val="0"/>
          <w:bCs w:val="0"/>
          <w:color w:val="000000" w:themeColor="text1"/>
          <w:sz w:val="24"/>
          <w:szCs w:val="24"/>
          <w:highlight w:val="none"/>
          <w:lang w:val="en-US" w:eastAsia="zh-CN" w:bidi="zh-CN"/>
        </w:rPr>
        <w:t>在查看错误调试方面，学会了使用浏览器的开发者模式来查看错误信息。</w:t>
      </w:r>
    </w:p>
    <w:p w14:paraId="7561101A">
      <w:pPr>
        <w:keepNext w:val="0"/>
        <w:keepLines w:val="0"/>
        <w:pageBreakBefore w:val="0"/>
        <w:widowControl w:val="0"/>
        <w:kinsoku/>
        <w:wordWrap/>
        <w:overflowPunct/>
        <w:topLinePunct w:val="0"/>
        <w:autoSpaceDE w:val="0"/>
        <w:autoSpaceDN w:val="0"/>
        <w:bidi w:val="0"/>
        <w:adjustRightInd/>
        <w:snapToGrid/>
        <w:spacing w:line="360" w:lineRule="auto"/>
        <w:textAlignment w:val="auto"/>
      </w:pPr>
      <w:r>
        <w:drawing>
          <wp:inline distT="0" distB="0" distL="114300" distR="114300">
            <wp:extent cx="5427980" cy="25781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tretch>
                      <a:fillRect/>
                    </a:stretch>
                  </pic:blipFill>
                  <pic:spPr>
                    <a:xfrm>
                      <a:off x="0" y="0"/>
                      <a:ext cx="5427980" cy="2578100"/>
                    </a:xfrm>
                    <a:prstGeom prst="rect">
                      <a:avLst/>
                    </a:prstGeom>
                    <a:noFill/>
                    <a:ln>
                      <a:noFill/>
                    </a:ln>
                  </pic:spPr>
                </pic:pic>
              </a:graphicData>
            </a:graphic>
          </wp:inline>
        </w:drawing>
      </w:r>
    </w:p>
    <w:p w14:paraId="5CBABEC3">
      <w:pPr>
        <w:bidi w:val="0"/>
        <w:jc w:val="center"/>
        <w:rPr>
          <w:rFonts w:hint="default"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图4-1 开发者模式</w:t>
      </w:r>
    </w:p>
    <w:p w14:paraId="4D55034A">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eastAsia"/>
          <w:sz w:val="24"/>
          <w:szCs w:val="24"/>
          <w:lang w:val="en-US" w:eastAsia="zh-CN"/>
        </w:rPr>
      </w:pPr>
      <w:r>
        <w:rPr>
          <w:rFonts w:hint="eastAsia"/>
          <w:sz w:val="24"/>
          <w:szCs w:val="24"/>
          <w:lang w:val="en-US" w:eastAsia="zh-CN"/>
        </w:rPr>
        <w:t>比如在该图中，我们可以看到信息查询的相关信息，以及出现的错误情况。</w:t>
      </w:r>
    </w:p>
    <w:p w14:paraId="4CE0B296">
      <w:pPr>
        <w:keepNext w:val="0"/>
        <w:keepLines w:val="0"/>
        <w:pageBreakBefore w:val="0"/>
        <w:widowControl w:val="0"/>
        <w:kinsoku/>
        <w:wordWrap/>
        <w:overflowPunct/>
        <w:topLinePunct w:val="0"/>
        <w:autoSpaceDE w:val="0"/>
        <w:autoSpaceDN w:val="0"/>
        <w:bidi w:val="0"/>
        <w:adjustRightInd/>
        <w:snapToGrid/>
        <w:spacing w:line="360" w:lineRule="auto"/>
        <w:ind w:firstLine="720" w:firstLineChars="0"/>
        <w:textAlignment w:val="auto"/>
        <w:rPr>
          <w:rFonts w:hint="eastAsia"/>
          <w:sz w:val="24"/>
          <w:szCs w:val="24"/>
          <w:lang w:val="en-US" w:eastAsia="zh-CN"/>
        </w:rPr>
      </w:pPr>
      <w:r>
        <w:rPr>
          <w:rFonts w:hint="eastAsia"/>
          <w:sz w:val="24"/>
          <w:szCs w:val="24"/>
          <w:lang w:val="en-US" w:eastAsia="zh-CN"/>
        </w:rPr>
        <w:t>最后，我自己认为我学会的最大收获是会使用GitHub进行代码托管，以及在GitHub上学习优秀的开源项目。因为我在修改代码的时候有时候改完出现报错，但是忘记了之前怎么写的，于是我就去学了怎么托管代码。这样即使我修改了出现报错，还可以在GitHub上将原来的代码下载下来。这里之前我使用提交代码的方式是Git命令行的方式，之后我下载了GitHub的客户端，这极大的方便了我的代码托管以及从项目上拉取更新代码的操作。如下图</w:t>
      </w:r>
    </w:p>
    <w:p w14:paraId="4C7408AB">
      <w:pPr>
        <w:keepNext w:val="0"/>
        <w:keepLines w:val="0"/>
        <w:pageBreakBefore w:val="0"/>
        <w:widowControl w:val="0"/>
        <w:kinsoku/>
        <w:wordWrap/>
        <w:overflowPunct/>
        <w:topLinePunct w:val="0"/>
        <w:autoSpaceDE w:val="0"/>
        <w:autoSpaceDN w:val="0"/>
        <w:bidi w:val="0"/>
        <w:adjustRightInd/>
        <w:snapToGrid/>
        <w:spacing w:line="360" w:lineRule="auto"/>
        <w:textAlignment w:val="auto"/>
      </w:pPr>
      <w:r>
        <w:drawing>
          <wp:inline distT="0" distB="0" distL="114300" distR="114300">
            <wp:extent cx="5429250" cy="3778885"/>
            <wp:effectExtent l="0" t="0" r="1143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5429250" cy="3778885"/>
                    </a:xfrm>
                    <a:prstGeom prst="rect">
                      <a:avLst/>
                    </a:prstGeom>
                    <a:noFill/>
                    <a:ln>
                      <a:noFill/>
                    </a:ln>
                  </pic:spPr>
                </pic:pic>
              </a:graphicData>
            </a:graphic>
          </wp:inline>
        </w:drawing>
      </w:r>
    </w:p>
    <w:p w14:paraId="6C22729C">
      <w:pPr>
        <w:bidi w:val="0"/>
        <w:jc w:val="center"/>
        <w:rPr>
          <w:rFonts w:hint="default"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图4-2 GitHub客户端</w:t>
      </w:r>
    </w:p>
    <w:p w14:paraId="2E9735AB">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eastAsia"/>
          <w:lang w:val="en-US" w:eastAsia="zh-CN"/>
        </w:rPr>
      </w:pPr>
      <w:r>
        <w:rPr>
          <w:rFonts w:hint="eastAsia"/>
          <w:lang w:val="en-US" w:eastAsia="zh-CN"/>
        </w:rPr>
        <w:t>比如我刚对代码进行了修改，只需在浏览器界面登陆上GitHub在客户端界面点击Push Origin即可。左上角是当前操作的远程仓库然后点击History可以查看代码的修改历史，如下图所示。</w:t>
      </w:r>
    </w:p>
    <w:p w14:paraId="17A6B120">
      <w:pPr>
        <w:keepNext w:val="0"/>
        <w:keepLines w:val="0"/>
        <w:pageBreakBefore w:val="0"/>
        <w:widowControl w:val="0"/>
        <w:kinsoku/>
        <w:wordWrap/>
        <w:overflowPunct/>
        <w:topLinePunct w:val="0"/>
        <w:autoSpaceDE w:val="0"/>
        <w:autoSpaceDN w:val="0"/>
        <w:bidi w:val="0"/>
        <w:adjustRightInd/>
        <w:snapToGrid/>
        <w:spacing w:line="360" w:lineRule="auto"/>
        <w:textAlignment w:val="auto"/>
      </w:pPr>
      <w:r>
        <w:drawing>
          <wp:inline distT="0" distB="0" distL="114300" distR="114300">
            <wp:extent cx="5429250" cy="3778885"/>
            <wp:effectExtent l="0" t="0" r="1143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429250" cy="3778885"/>
                    </a:xfrm>
                    <a:prstGeom prst="rect">
                      <a:avLst/>
                    </a:prstGeom>
                    <a:noFill/>
                    <a:ln>
                      <a:noFill/>
                    </a:ln>
                  </pic:spPr>
                </pic:pic>
              </a:graphicData>
            </a:graphic>
          </wp:inline>
        </w:drawing>
      </w:r>
    </w:p>
    <w:p w14:paraId="7C168C52">
      <w:pPr>
        <w:bidi w:val="0"/>
        <w:jc w:val="center"/>
        <w:rPr>
          <w:rFonts w:hint="default"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图4-2 GitHub客户端代码修改记录</w:t>
      </w:r>
    </w:p>
    <w:p w14:paraId="0E649240">
      <w:pPr>
        <w:keepNext w:val="0"/>
        <w:keepLines w:val="0"/>
        <w:pageBreakBefore w:val="0"/>
        <w:widowControl w:val="0"/>
        <w:kinsoku/>
        <w:wordWrap/>
        <w:overflowPunct/>
        <w:topLinePunct w:val="0"/>
        <w:autoSpaceDE w:val="0"/>
        <w:autoSpaceDN w:val="0"/>
        <w:bidi w:val="0"/>
        <w:adjustRightInd/>
        <w:snapToGrid/>
        <w:spacing w:line="360" w:lineRule="auto"/>
        <w:textAlignment w:val="auto"/>
      </w:pPr>
      <w:r>
        <w:drawing>
          <wp:inline distT="0" distB="0" distL="114300" distR="114300">
            <wp:extent cx="5427980" cy="2459355"/>
            <wp:effectExtent l="0" t="0" r="12700"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8"/>
                    <a:stretch>
                      <a:fillRect/>
                    </a:stretch>
                  </pic:blipFill>
                  <pic:spPr>
                    <a:xfrm>
                      <a:off x="0" y="0"/>
                      <a:ext cx="5427980" cy="2459355"/>
                    </a:xfrm>
                    <a:prstGeom prst="rect">
                      <a:avLst/>
                    </a:prstGeom>
                    <a:noFill/>
                    <a:ln>
                      <a:noFill/>
                    </a:ln>
                  </pic:spPr>
                </pic:pic>
              </a:graphicData>
            </a:graphic>
          </wp:inline>
        </w:drawing>
      </w:r>
    </w:p>
    <w:p w14:paraId="402CEC7B">
      <w:pPr>
        <w:bidi w:val="0"/>
        <w:jc w:val="center"/>
        <w:rPr>
          <w:rFonts w:hint="default" w:cs="宋体"/>
          <w:b/>
          <w:bCs/>
          <w:color w:val="000000" w:themeColor="text1"/>
          <w:sz w:val="21"/>
          <w:szCs w:val="21"/>
          <w:highlight w:val="none"/>
          <w:lang w:val="en-US" w:eastAsia="zh-CN" w:bidi="zh-CN"/>
        </w:rPr>
      </w:pPr>
      <w:r>
        <w:rPr>
          <w:rFonts w:hint="eastAsia" w:cs="宋体"/>
          <w:b/>
          <w:bCs/>
          <w:color w:val="000000" w:themeColor="text1"/>
          <w:sz w:val="21"/>
          <w:szCs w:val="21"/>
          <w:highlight w:val="none"/>
          <w:lang w:val="en-US" w:eastAsia="zh-CN" w:bidi="zh-CN"/>
        </w:rPr>
        <w:t>图4-3 我的GitHub资料</w:t>
      </w:r>
    </w:p>
    <w:p w14:paraId="4558A4F5">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lang w:val="en-US" w:eastAsia="zh-CN"/>
        </w:rPr>
      </w:pPr>
    </w:p>
    <w:p w14:paraId="3956B92A">
      <w:pPr>
        <w:pStyle w:val="3"/>
        <w:numPr>
          <w:ilvl w:val="0"/>
          <w:numId w:val="4"/>
        </w:numPr>
        <w:bidi w:val="0"/>
        <w:rPr>
          <w:rFonts w:hint="default"/>
          <w:b/>
          <w:lang w:val="en-US" w:eastAsia="zh-CN"/>
        </w:rPr>
      </w:pPr>
      <w:bookmarkStart w:id="12" w:name="_Toc27694"/>
      <w:r>
        <w:rPr>
          <w:rFonts w:hint="eastAsia"/>
          <w:b/>
          <w:lang w:val="en-US" w:eastAsia="zh-CN"/>
        </w:rPr>
        <w:t>对课程的建议</w:t>
      </w:r>
      <w:bookmarkEnd w:id="12"/>
    </w:p>
    <w:p w14:paraId="4EE1C9FF">
      <w:pPr>
        <w:keepNext w:val="0"/>
        <w:keepLines w:val="0"/>
        <w:pageBreakBefore w:val="0"/>
        <w:widowControl w:val="0"/>
        <w:kinsoku/>
        <w:wordWrap/>
        <w:overflowPunct/>
        <w:topLinePunct w:val="0"/>
        <w:autoSpaceDE w:val="0"/>
        <w:autoSpaceDN w:val="0"/>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我的建议是希望能在开学的前八周进行，并在寒暑假期间发布相关的前端知识学习任务以及配置相关的环境</w:t>
      </w:r>
      <w:r>
        <w:rPr>
          <w:rFonts w:hint="eastAsia"/>
          <w:b/>
          <w:bCs/>
          <w:sz w:val="24"/>
          <w:szCs w:val="24"/>
          <w:lang w:val="en-US" w:eastAsia="zh-CN"/>
        </w:rPr>
        <w:t>(</w:t>
      </w:r>
      <w:r>
        <w:rPr>
          <w:rFonts w:hint="eastAsia"/>
          <w:sz w:val="24"/>
          <w:szCs w:val="24"/>
          <w:lang w:val="en-US" w:eastAsia="zh-CN"/>
        </w:rPr>
        <w:t>IDEA、Navicat、Redis、MySQL、Vue脚手架等的安装，因为我们实训的时候安装这些就耗费了很多时间(大多同学不知道怎么配置)，而这些配置在实训时间去弄太浪费时间了，这些配置应该并不是我们学习开发的重点</w:t>
      </w:r>
      <w:r>
        <w:rPr>
          <w:rFonts w:hint="eastAsia"/>
          <w:b/>
          <w:bCs/>
          <w:sz w:val="24"/>
          <w:szCs w:val="24"/>
          <w:lang w:val="en-US" w:eastAsia="zh-CN"/>
        </w:rPr>
        <w:t>)</w:t>
      </w:r>
      <w:r>
        <w:rPr>
          <w:rFonts w:hint="eastAsia"/>
          <w:sz w:val="24"/>
          <w:szCs w:val="24"/>
          <w:lang w:val="en-US" w:eastAsia="zh-CN"/>
        </w:rPr>
        <w:t>，比如Vue、CSS、JavaScript等。提前学习知识，大体知道是啥意思，我感觉对于我们来说很重要。在实训的时候，我以及身边的朋友对于前端是第一次接触，老师写的代码我们是真看不懂，也不知道怎么改，就只能求助ai，经常因为一个问题而耽误很久。</w:t>
      </w:r>
    </w:p>
    <w:p w14:paraId="2363A56B">
      <w:pPr>
        <w:keepNext w:val="0"/>
        <w:keepLines w:val="0"/>
        <w:pageBreakBefore w:val="0"/>
        <w:widowControl w:val="0"/>
        <w:kinsoku/>
        <w:wordWrap/>
        <w:overflowPunct/>
        <w:topLinePunct w:val="0"/>
        <w:autoSpaceDE w:val="0"/>
        <w:autoSpaceDN w:val="0"/>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前八周是因为刚开学课程轻松，大家都没什么事情，这个学期安排在9、10周，大多同学都有段考、考试以及课程设计、导师制课程等相关任务，导致时间非常紧张。</w:t>
      </w:r>
    </w:p>
    <w:p w14:paraId="2ADE1208">
      <w:pPr>
        <w:keepNext w:val="0"/>
        <w:keepLines w:val="0"/>
        <w:pageBreakBefore w:val="0"/>
        <w:widowControl w:val="0"/>
        <w:kinsoku/>
        <w:wordWrap/>
        <w:overflowPunct/>
        <w:topLinePunct w:val="0"/>
        <w:autoSpaceDE w:val="0"/>
        <w:autoSpaceDN w:val="0"/>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然后就是希望可以要求同学们对于项目代码的管理能够通过远程代码托管，我在实训的时候发现很多同学就因为改错代码不会改回去浪费很多时间，但是如果提前在托管平台(GitHub、GitCode、Gitee)有代码备份则不用担心这些问题。</w:t>
      </w:r>
    </w:p>
    <w:p w14:paraId="7C310881">
      <w:pPr>
        <w:pStyle w:val="7"/>
        <w:keepNext w:val="0"/>
        <w:keepLines w:val="0"/>
        <w:pageBreakBefore w:val="0"/>
        <w:widowControl w:val="0"/>
        <w:numPr>
          <w:ilvl w:val="0"/>
          <w:numId w:val="0"/>
        </w:numPr>
        <w:kinsoku/>
        <w:wordWrap/>
        <w:overflowPunct/>
        <w:topLinePunct w:val="0"/>
        <w:autoSpaceDE w:val="0"/>
        <w:autoSpaceDN w:val="0"/>
        <w:bidi w:val="0"/>
        <w:adjustRightInd w:val="0"/>
        <w:snapToGrid w:val="0"/>
        <w:spacing w:before="97" w:line="360" w:lineRule="auto"/>
        <w:ind w:left="-6" w:leftChars="0" w:right="117" w:rightChars="0"/>
        <w:jc w:val="both"/>
        <w:textAlignment w:val="auto"/>
        <w:outlineLvl w:val="0"/>
        <w:rPr>
          <w:rFonts w:hint="default"/>
          <w:b/>
          <w:bCs/>
          <w:color w:val="auto"/>
          <w:sz w:val="30"/>
          <w:szCs w:val="30"/>
          <w:lang w:val="en-US" w:eastAsia="zh-CN"/>
        </w:rPr>
      </w:pPr>
    </w:p>
    <w:sectPr>
      <w:footerReference r:id="rId5" w:type="default"/>
      <w:pgSz w:w="11910" w:h="16840"/>
      <w:pgMar w:top="1440" w:right="1680" w:bottom="280" w:left="168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2CD43A">
    <w:pPr>
      <w:pStyle w:val="8"/>
    </w:pPr>
    <w:r>
      <w:rPr>
        <w:sz w:val="18"/>
      </w:rPr>
      <w:pict>
        <v:shape id="_x0000_s2050" o:spid="_x0000_s2050" o:spt="202" type="#_x0000_t202" style="position:absolute;left:0pt;margin-top:0pt;height:144pt;width:144pt;mso-position-horizontal:right;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14:paraId="4896D3BF">
                <w:pPr>
                  <w:pStyle w:val="8"/>
                </w:pPr>
                <w:r>
                  <w:fldChar w:fldCharType="begin"/>
                </w:r>
                <w:r>
                  <w:instrText xml:space="preserve"> PAGE  \* MERGEFORMAT </w:instrText>
                </w:r>
                <w:r>
                  <w:fldChar w:fldCharType="separate"/>
                </w:r>
                <w:r>
                  <w:t>1</w:t>
                </w:r>
                <w: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9E6D8C"/>
    <w:multiLevelType w:val="singleLevel"/>
    <w:tmpl w:val="BE9E6D8C"/>
    <w:lvl w:ilvl="0" w:tentative="0">
      <w:start w:val="1"/>
      <w:numFmt w:val="decimal"/>
      <w:suff w:val="nothing"/>
      <w:lvlText w:val="%1、"/>
      <w:lvlJc w:val="left"/>
    </w:lvl>
  </w:abstractNum>
  <w:abstractNum w:abstractNumId="1">
    <w:nsid w:val="F294D7F4"/>
    <w:multiLevelType w:val="multilevel"/>
    <w:tmpl w:val="F294D7F4"/>
    <w:lvl w:ilvl="0" w:tentative="0">
      <w:start w:val="1"/>
      <w:numFmt w:val="bullet"/>
      <w:lvlText w:val=""/>
      <w:lvlJc w:val="left"/>
      <w:pPr>
        <w:tabs>
          <w:tab w:val="left" w:pos="300"/>
        </w:tabs>
        <w:ind w:left="300" w:hanging="360"/>
      </w:pPr>
      <w:rPr>
        <w:rFonts w:ascii="Symbol" w:hAnsi="Symbol" w:cs="Symbol"/>
        <w:sz w:val="20"/>
      </w:rPr>
    </w:lvl>
    <w:lvl w:ilvl="1" w:tentative="0">
      <w:start w:val="1"/>
      <w:numFmt w:val="bullet"/>
      <w:lvlText w:val="o"/>
      <w:lvlJc w:val="left"/>
      <w:pPr>
        <w:tabs>
          <w:tab w:val="left" w:pos="1020"/>
        </w:tabs>
        <w:ind w:left="1020" w:hanging="360"/>
      </w:pPr>
      <w:rPr>
        <w:rFonts w:ascii="Courier New" w:hAnsi="Courier New" w:cs="Courier New"/>
        <w:sz w:val="20"/>
      </w:rPr>
    </w:lvl>
    <w:lvl w:ilvl="2" w:tentative="0">
      <w:start w:val="1"/>
      <w:numFmt w:val="bullet"/>
      <w:lvlText w:val=""/>
      <w:lvlJc w:val="left"/>
      <w:pPr>
        <w:tabs>
          <w:tab w:val="left" w:pos="1740"/>
        </w:tabs>
        <w:ind w:left="1740" w:hanging="360"/>
      </w:pPr>
      <w:rPr>
        <w:rFonts w:ascii="Wingdings" w:hAnsi="Wingdings" w:cs="Wingdings"/>
        <w:sz w:val="20"/>
      </w:rPr>
    </w:lvl>
    <w:lvl w:ilvl="3" w:tentative="0">
      <w:start w:val="1"/>
      <w:numFmt w:val="bullet"/>
      <w:lvlText w:val=""/>
      <w:lvlJc w:val="left"/>
      <w:pPr>
        <w:tabs>
          <w:tab w:val="left" w:pos="2460"/>
        </w:tabs>
        <w:ind w:left="2460" w:hanging="360"/>
      </w:pPr>
      <w:rPr>
        <w:rFonts w:hint="default" w:ascii="Wingdings" w:hAnsi="Wingdings" w:cs="Wingdings"/>
        <w:sz w:val="20"/>
      </w:rPr>
    </w:lvl>
    <w:lvl w:ilvl="4" w:tentative="0">
      <w:start w:val="1"/>
      <w:numFmt w:val="bullet"/>
      <w:lvlText w:val=""/>
      <w:lvlJc w:val="left"/>
      <w:pPr>
        <w:tabs>
          <w:tab w:val="left" w:pos="3180"/>
        </w:tabs>
        <w:ind w:left="3180" w:hanging="360"/>
      </w:pPr>
      <w:rPr>
        <w:rFonts w:hint="default" w:ascii="Wingdings" w:hAnsi="Wingdings" w:cs="Wingdings"/>
        <w:sz w:val="20"/>
      </w:rPr>
    </w:lvl>
    <w:lvl w:ilvl="5" w:tentative="0">
      <w:start w:val="1"/>
      <w:numFmt w:val="bullet"/>
      <w:lvlText w:val=""/>
      <w:lvlJc w:val="left"/>
      <w:pPr>
        <w:tabs>
          <w:tab w:val="left" w:pos="3900"/>
        </w:tabs>
        <w:ind w:left="3900" w:hanging="360"/>
      </w:pPr>
      <w:rPr>
        <w:rFonts w:hint="default" w:ascii="Wingdings" w:hAnsi="Wingdings" w:cs="Wingdings"/>
        <w:sz w:val="20"/>
      </w:rPr>
    </w:lvl>
    <w:lvl w:ilvl="6" w:tentative="0">
      <w:start w:val="1"/>
      <w:numFmt w:val="bullet"/>
      <w:lvlText w:val=""/>
      <w:lvlJc w:val="left"/>
      <w:pPr>
        <w:tabs>
          <w:tab w:val="left" w:pos="4620"/>
        </w:tabs>
        <w:ind w:left="4620" w:hanging="360"/>
      </w:pPr>
      <w:rPr>
        <w:rFonts w:hint="default" w:ascii="Wingdings" w:hAnsi="Wingdings" w:cs="Wingdings"/>
        <w:sz w:val="20"/>
      </w:rPr>
    </w:lvl>
    <w:lvl w:ilvl="7" w:tentative="0">
      <w:start w:val="1"/>
      <w:numFmt w:val="bullet"/>
      <w:lvlText w:val=""/>
      <w:lvlJc w:val="left"/>
      <w:pPr>
        <w:tabs>
          <w:tab w:val="left" w:pos="5340"/>
        </w:tabs>
        <w:ind w:left="5340" w:hanging="360"/>
      </w:pPr>
      <w:rPr>
        <w:rFonts w:hint="default" w:ascii="Wingdings" w:hAnsi="Wingdings" w:cs="Wingdings"/>
        <w:sz w:val="20"/>
      </w:rPr>
    </w:lvl>
    <w:lvl w:ilvl="8" w:tentative="0">
      <w:start w:val="1"/>
      <w:numFmt w:val="bullet"/>
      <w:lvlText w:val=""/>
      <w:lvlJc w:val="left"/>
      <w:pPr>
        <w:tabs>
          <w:tab w:val="left" w:pos="6060"/>
        </w:tabs>
        <w:ind w:left="6060" w:hanging="360"/>
      </w:pPr>
      <w:rPr>
        <w:rFonts w:hint="default" w:ascii="Wingdings" w:hAnsi="Wingdings" w:cs="Wingdings"/>
        <w:sz w:val="20"/>
      </w:rPr>
    </w:lvl>
  </w:abstractNum>
  <w:abstractNum w:abstractNumId="2">
    <w:nsid w:val="0103A71B"/>
    <w:multiLevelType w:val="singleLevel"/>
    <w:tmpl w:val="0103A71B"/>
    <w:lvl w:ilvl="0" w:tentative="0">
      <w:start w:val="2"/>
      <w:numFmt w:val="decimal"/>
      <w:suff w:val="nothing"/>
      <w:lvlText w:val="%1、"/>
      <w:lvlJc w:val="left"/>
    </w:lvl>
  </w:abstractNum>
  <w:abstractNum w:abstractNumId="3">
    <w:nsid w:val="04D81583"/>
    <w:multiLevelType w:val="singleLevel"/>
    <w:tmpl w:val="04D81583"/>
    <w:lvl w:ilvl="0" w:tentative="0">
      <w:start w:val="1"/>
      <w:numFmt w:val="decimal"/>
      <w:suff w:val="nothing"/>
      <w:lvlText w:val="%1、"/>
      <w:lvlJc w:val="left"/>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useFELayout/>
    <w:doNotUseIndentAsNumberingTabStop/>
    <w:compatSetting w:name="compatibilityMode" w:uri="http://schemas.microsoft.com/office/word" w:val="12"/>
  </w:compat>
  <w:docVars>
    <w:docVar w:name="commondata" w:val="eyJoZGlkIjoiODg0ZTYyOTYyZTBlOWQ5ZDc2ZWQwZjRmYjcwYjNmZDIifQ=="/>
  </w:docVars>
  <w:rsids>
    <w:rsidRoot w:val="00000000"/>
    <w:rsid w:val="01DA7892"/>
    <w:rsid w:val="043D09D3"/>
    <w:rsid w:val="04F25C61"/>
    <w:rsid w:val="079E5C2C"/>
    <w:rsid w:val="08685804"/>
    <w:rsid w:val="08D97893"/>
    <w:rsid w:val="09C75733"/>
    <w:rsid w:val="0A2E2302"/>
    <w:rsid w:val="0B5A4560"/>
    <w:rsid w:val="0C763277"/>
    <w:rsid w:val="0CE92DFA"/>
    <w:rsid w:val="0E9D4E90"/>
    <w:rsid w:val="0EFC237B"/>
    <w:rsid w:val="0F072B9A"/>
    <w:rsid w:val="10377F8B"/>
    <w:rsid w:val="104A4BA3"/>
    <w:rsid w:val="10572E1C"/>
    <w:rsid w:val="10EA5D6C"/>
    <w:rsid w:val="12BE5C7B"/>
    <w:rsid w:val="131E12D1"/>
    <w:rsid w:val="13BC23E9"/>
    <w:rsid w:val="17E23913"/>
    <w:rsid w:val="182A682D"/>
    <w:rsid w:val="1A0A3762"/>
    <w:rsid w:val="1CAD0994"/>
    <w:rsid w:val="1D556936"/>
    <w:rsid w:val="1E664F36"/>
    <w:rsid w:val="1F9E5D49"/>
    <w:rsid w:val="1FE06458"/>
    <w:rsid w:val="205317D8"/>
    <w:rsid w:val="207848CC"/>
    <w:rsid w:val="209657DC"/>
    <w:rsid w:val="211048DC"/>
    <w:rsid w:val="25E43E90"/>
    <w:rsid w:val="27462BA9"/>
    <w:rsid w:val="279937C6"/>
    <w:rsid w:val="28D77853"/>
    <w:rsid w:val="2BCD5895"/>
    <w:rsid w:val="2CCB2770"/>
    <w:rsid w:val="307B625B"/>
    <w:rsid w:val="3091782D"/>
    <w:rsid w:val="318625CD"/>
    <w:rsid w:val="32805DAB"/>
    <w:rsid w:val="34BE7117"/>
    <w:rsid w:val="36525CB0"/>
    <w:rsid w:val="36CA0A70"/>
    <w:rsid w:val="37C806DB"/>
    <w:rsid w:val="38291FB8"/>
    <w:rsid w:val="38DB2A39"/>
    <w:rsid w:val="390C65EA"/>
    <w:rsid w:val="3A437360"/>
    <w:rsid w:val="3A710DF5"/>
    <w:rsid w:val="3A8A0CD7"/>
    <w:rsid w:val="3C73648A"/>
    <w:rsid w:val="3CDD2778"/>
    <w:rsid w:val="3D2A2B39"/>
    <w:rsid w:val="3D3C45F6"/>
    <w:rsid w:val="3DDF607B"/>
    <w:rsid w:val="3DE26F68"/>
    <w:rsid w:val="3E18045B"/>
    <w:rsid w:val="3EAD617A"/>
    <w:rsid w:val="41784401"/>
    <w:rsid w:val="41857B2B"/>
    <w:rsid w:val="447A1626"/>
    <w:rsid w:val="455C4A53"/>
    <w:rsid w:val="46D21C8C"/>
    <w:rsid w:val="484D6CCE"/>
    <w:rsid w:val="4C565E85"/>
    <w:rsid w:val="4E1D1215"/>
    <w:rsid w:val="4E4168DE"/>
    <w:rsid w:val="4E530AE1"/>
    <w:rsid w:val="4EB96475"/>
    <w:rsid w:val="4FC82E13"/>
    <w:rsid w:val="4FD67820"/>
    <w:rsid w:val="50127591"/>
    <w:rsid w:val="502648D3"/>
    <w:rsid w:val="51AC0760"/>
    <w:rsid w:val="52140592"/>
    <w:rsid w:val="53607919"/>
    <w:rsid w:val="549A28A4"/>
    <w:rsid w:val="55420A85"/>
    <w:rsid w:val="578C2978"/>
    <w:rsid w:val="589F7508"/>
    <w:rsid w:val="594A1CA0"/>
    <w:rsid w:val="5D6F21B6"/>
    <w:rsid w:val="5EAE7678"/>
    <w:rsid w:val="61891CD7"/>
    <w:rsid w:val="619C5EAE"/>
    <w:rsid w:val="64754794"/>
    <w:rsid w:val="6720692A"/>
    <w:rsid w:val="68C36416"/>
    <w:rsid w:val="68FD36D6"/>
    <w:rsid w:val="6A723C50"/>
    <w:rsid w:val="6B505EB0"/>
    <w:rsid w:val="6BA20565"/>
    <w:rsid w:val="6C6724BE"/>
    <w:rsid w:val="6D7101EF"/>
    <w:rsid w:val="6F54601A"/>
    <w:rsid w:val="6F6618A9"/>
    <w:rsid w:val="6FD11E75"/>
    <w:rsid w:val="70773254"/>
    <w:rsid w:val="70C828DF"/>
    <w:rsid w:val="72564B47"/>
    <w:rsid w:val="743828D9"/>
    <w:rsid w:val="74B66E2F"/>
    <w:rsid w:val="74CB0B2C"/>
    <w:rsid w:val="761107C1"/>
    <w:rsid w:val="7662726E"/>
    <w:rsid w:val="7BA80D61"/>
    <w:rsid w:val="7C602CD3"/>
    <w:rsid w:val="7EC06A83"/>
    <w:rsid w:val="7F141322"/>
    <w:rsid w:val="7F8C76C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2" w:semiHidden="0" w:name="toc 1"/>
    <w:lsdException w:qFormat="1" w:unhideWhenUsed="0" w:uiPriority="2"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2383"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qFormat/>
    <w:uiPriority w:val="1"/>
    <w:pPr>
      <w:ind w:left="120"/>
      <w:outlineLvl w:val="1"/>
    </w:pPr>
    <w:rPr>
      <w:rFonts w:ascii="宋体" w:hAnsi="宋体" w:eastAsia="宋体" w:cs="宋体"/>
      <w:b/>
      <w:bCs/>
      <w:sz w:val="32"/>
      <w:szCs w:val="32"/>
      <w:lang w:val="zh-CN" w:eastAsia="zh-CN" w:bidi="zh-CN"/>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5">
    <w:name w:val="Default Paragraph Font"/>
    <w:semiHidden/>
    <w:unhideWhenUsed/>
    <w:qFormat/>
    <w:uiPriority w:val="1"/>
  </w:style>
  <w:style w:type="table" w:default="1" w:styleId="13">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pPr>
      <w:spacing w:before="98"/>
      <w:ind w:left="120"/>
    </w:pPr>
    <w:rPr>
      <w:rFonts w:ascii="宋体" w:hAnsi="宋体" w:eastAsia="宋体" w:cs="宋体"/>
      <w:sz w:val="24"/>
      <w:szCs w:val="24"/>
      <w:lang w:val="zh-CN" w:eastAsia="zh-CN" w:bidi="zh-CN"/>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2"/>
  </w:style>
  <w:style w:type="paragraph" w:styleId="11">
    <w:name w:val="toc 2"/>
    <w:basedOn w:val="1"/>
    <w:next w:val="1"/>
    <w:qFormat/>
    <w:uiPriority w:val="2"/>
    <w:pPr>
      <w:ind w:left="420" w:leftChars="200"/>
    </w:p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39"/>
    <w:rPr>
      <w:rFonts w:ascii="Calibri" w:hAnsi="Calibri"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FollowedHyperlink"/>
    <w:basedOn w:val="15"/>
    <w:qFormat/>
    <w:uiPriority w:val="0"/>
    <w:rPr>
      <w:color w:val="800080"/>
      <w:u w:val="single"/>
    </w:rPr>
  </w:style>
  <w:style w:type="character" w:styleId="18">
    <w:name w:val="Hyperlink"/>
    <w:basedOn w:val="15"/>
    <w:qFormat/>
    <w:uiPriority w:val="2383"/>
    <w:rPr>
      <w:color w:val="0000FF"/>
      <w:u w:val="single"/>
    </w:rPr>
  </w:style>
  <w:style w:type="character" w:styleId="19">
    <w:name w:val="HTML Code"/>
    <w:basedOn w:val="15"/>
    <w:qFormat/>
    <w:uiPriority w:val="0"/>
    <w:rPr>
      <w:rFonts w:ascii="Courier New" w:hAnsi="Courier New"/>
      <w:sz w:val="20"/>
    </w:rPr>
  </w:style>
  <w:style w:type="table" w:customStyle="1" w:styleId="20">
    <w:name w:val="Table Normal"/>
    <w:semiHidden/>
    <w:unhideWhenUsed/>
    <w:qFormat/>
    <w:uiPriority w:val="2"/>
    <w:tblPr>
      <w:tblCellMar>
        <w:top w:w="0" w:type="dxa"/>
        <w:left w:w="0" w:type="dxa"/>
        <w:bottom w:w="0" w:type="dxa"/>
        <w:right w:w="0" w:type="dxa"/>
      </w:tblCellMar>
    </w:tblPr>
  </w:style>
  <w:style w:type="paragraph" w:styleId="21">
    <w:name w:val="List Paragraph"/>
    <w:basedOn w:val="1"/>
    <w:qFormat/>
    <w:uiPriority w:val="1"/>
    <w:pPr>
      <w:spacing w:before="98"/>
      <w:ind w:left="721" w:hanging="601"/>
    </w:pPr>
    <w:rPr>
      <w:rFonts w:ascii="宋体" w:hAnsi="宋体" w:eastAsia="宋体" w:cs="宋体"/>
      <w:lang w:val="zh-CN" w:eastAsia="zh-CN" w:bidi="zh-CN"/>
    </w:rPr>
  </w:style>
  <w:style w:type="paragraph" w:customStyle="1" w:styleId="22">
    <w:name w:val="Table Paragraph"/>
    <w:basedOn w:val="1"/>
    <w:qFormat/>
    <w:uiPriority w:val="1"/>
    <w:rPr>
      <w:lang w:val="zh-CN" w:eastAsia="zh-CN" w:bidi="zh-CN"/>
    </w:rPr>
  </w:style>
  <w:style w:type="paragraph" w:customStyle="1" w:styleId="23">
    <w:name w:val="WPSOffice手动目录 1"/>
    <w:qFormat/>
    <w:uiPriority w:val="0"/>
    <w:pPr>
      <w:ind w:leftChars="0"/>
    </w:pPr>
    <w:rPr>
      <w:rFonts w:asciiTheme="minorHAnsi" w:hAnsiTheme="minorHAnsi" w:eastAsiaTheme="minorHAnsi" w:cstheme="minorBidi"/>
      <w:sz w:val="20"/>
      <w:szCs w:val="20"/>
    </w:rPr>
  </w:style>
  <w:style w:type="paragraph" w:customStyle="1" w:styleId="24">
    <w:name w:val="WPSOffice手动目录 2"/>
    <w:qFormat/>
    <w:uiPriority w:val="0"/>
    <w:pPr>
      <w:ind w:leftChars="20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23</Pages>
  <Words>1150</Words>
  <Characters>1270</Characters>
  <TotalTime>2</TotalTime>
  <ScaleCrop>false</ScaleCrop>
  <LinksUpToDate>false</LinksUpToDate>
  <CharactersWithSpaces>1483</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2022-07-27T19:39:00Z</dcterms:created>
  <dc:creator>微软用户</dc:creator>
  <cp:lastModifiedBy>阿拉丁的神凳</cp:lastModifiedBy>
  <dcterms:modified xsi:type="dcterms:W3CDTF">2025-07-24T06:54:16Z</dcterms:modified>
  <dc:title>蒜蓉辣酱烧排骨</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2022-01-07T00:00:00Z</vt:filetime>
  </property>
  <property fmtid="{D5CDD505-2E9C-101B-9397-08002B2CF9AE}" pid="3" name="Creator">
    <vt:lpwstr>WPS 文字</vt:lpwstr>
  </property>
  <property fmtid="{D5CDD505-2E9C-101B-9397-08002B2CF9AE}" pid="4" name="LastSaved">
    <vt:filetime>2022-07-27T00:00:00Z</vt:filetime>
  </property>
  <property fmtid="{D5CDD505-2E9C-101B-9397-08002B2CF9AE}" pid="5" name="KSOProductBuildVer">
    <vt:lpwstr>2052-12.1.0.21915</vt:lpwstr>
  </property>
  <property fmtid="{D5CDD505-2E9C-101B-9397-08002B2CF9AE}" pid="6" name="ICV">
    <vt:lpwstr>41D6EFF0AF304A53913B857D0B7B204A</vt:lpwstr>
  </property>
  <property fmtid="{D5CDD505-2E9C-101B-9397-08002B2CF9AE}" pid="7" name="KSOTemplateDocerSaveRecord">
    <vt:lpwstr>eyJoZGlkIjoiODg0ZTYyOTYyZTBlOWQ5ZDc2ZWQwZjRmYjcwYjNmZDIiLCJ1c2VySWQiOiI3NTgwNjk4MzIifQ==</vt:lpwstr>
  </property>
</Properties>
</file>